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93E" w:rsidRDefault="0056193E" w:rsidP="003A1FA9">
      <w:pPr>
        <w:pStyle w:val="Default"/>
        <w:rPr>
          <w:b/>
          <w:bCs/>
          <w:sz w:val="28"/>
          <w:szCs w:val="28"/>
        </w:rPr>
      </w:pPr>
    </w:p>
    <w:p w:rsidR="0056193E" w:rsidRDefault="0056193E" w:rsidP="003A1FA9">
      <w:pPr>
        <w:pStyle w:val="Default"/>
        <w:rPr>
          <w:b/>
          <w:bCs/>
          <w:sz w:val="28"/>
          <w:szCs w:val="28"/>
        </w:rPr>
      </w:pPr>
      <w:bookmarkStart w:id="0" w:name="_GoBack"/>
      <w:bookmarkEnd w:id="0"/>
      <w:r>
        <w:rPr>
          <w:b/>
          <w:bCs/>
          <w:noProof/>
          <w:sz w:val="28"/>
          <w:szCs w:val="28"/>
          <w:lang w:eastAsia="ru-RU"/>
        </w:rPr>
        <w:drawing>
          <wp:inline distT="0" distB="0" distL="0" distR="0">
            <wp:extent cx="5940425" cy="842348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23489"/>
                    </a:xfrm>
                    <a:prstGeom prst="rect">
                      <a:avLst/>
                    </a:prstGeom>
                    <a:noFill/>
                    <a:ln>
                      <a:noFill/>
                    </a:ln>
                  </pic:spPr>
                </pic:pic>
              </a:graphicData>
            </a:graphic>
          </wp:inline>
        </w:drawing>
      </w:r>
    </w:p>
    <w:p w:rsidR="0056193E" w:rsidRDefault="0056193E" w:rsidP="003A1FA9">
      <w:pPr>
        <w:pStyle w:val="Default"/>
        <w:rPr>
          <w:b/>
          <w:bCs/>
          <w:sz w:val="28"/>
          <w:szCs w:val="28"/>
        </w:rPr>
      </w:pPr>
    </w:p>
    <w:p w:rsidR="0056193E" w:rsidRDefault="0056193E" w:rsidP="003A1FA9">
      <w:pPr>
        <w:pStyle w:val="Default"/>
        <w:rPr>
          <w:b/>
          <w:bCs/>
          <w:sz w:val="28"/>
          <w:szCs w:val="28"/>
        </w:rPr>
      </w:pPr>
    </w:p>
    <w:p w:rsidR="0056193E" w:rsidRDefault="0056193E" w:rsidP="003A1FA9">
      <w:pPr>
        <w:pStyle w:val="Default"/>
        <w:rPr>
          <w:b/>
          <w:bCs/>
          <w:sz w:val="28"/>
          <w:szCs w:val="28"/>
        </w:rPr>
      </w:pPr>
    </w:p>
    <w:p w:rsidR="0056193E" w:rsidRDefault="0056193E" w:rsidP="003A1FA9">
      <w:pPr>
        <w:pStyle w:val="Default"/>
        <w:rPr>
          <w:b/>
          <w:bCs/>
          <w:sz w:val="28"/>
          <w:szCs w:val="28"/>
        </w:rPr>
      </w:pPr>
    </w:p>
    <w:p w:rsidR="003A1FA9" w:rsidRPr="00055BEF" w:rsidRDefault="003A1FA9" w:rsidP="003A1FA9">
      <w:pPr>
        <w:pStyle w:val="Default"/>
        <w:rPr>
          <w:sz w:val="28"/>
          <w:szCs w:val="28"/>
        </w:rPr>
      </w:pPr>
      <w:r w:rsidRPr="00055BEF">
        <w:rPr>
          <w:b/>
          <w:bCs/>
          <w:sz w:val="28"/>
          <w:szCs w:val="28"/>
        </w:rPr>
        <w:t xml:space="preserve">ПОЯСНИТЕЛЬНАЯ ЗАПИСКА </w:t>
      </w:r>
    </w:p>
    <w:p w:rsidR="003A1FA9" w:rsidRPr="00055BEF" w:rsidRDefault="0058477A" w:rsidP="003A1FA9">
      <w:pPr>
        <w:pStyle w:val="Default"/>
        <w:rPr>
          <w:sz w:val="28"/>
          <w:szCs w:val="28"/>
        </w:rPr>
      </w:pPr>
      <w:r>
        <w:rPr>
          <w:sz w:val="28"/>
          <w:szCs w:val="28"/>
        </w:rPr>
        <w:t xml:space="preserve">    </w:t>
      </w:r>
      <w:r w:rsidR="003A1FA9" w:rsidRPr="00055BEF">
        <w:rPr>
          <w:sz w:val="28"/>
          <w:szCs w:val="28"/>
        </w:rPr>
        <w:t xml:space="preserve">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w:t>
      </w:r>
    </w:p>
    <w:p w:rsidR="003A1FA9" w:rsidRPr="00055BEF" w:rsidRDefault="008B723C" w:rsidP="003A1FA9">
      <w:pPr>
        <w:pStyle w:val="Default"/>
        <w:rPr>
          <w:sz w:val="28"/>
          <w:szCs w:val="28"/>
        </w:rPr>
      </w:pPr>
      <w:r>
        <w:rPr>
          <w:sz w:val="28"/>
          <w:szCs w:val="28"/>
        </w:rPr>
        <w:t xml:space="preserve">     </w:t>
      </w:r>
      <w:proofErr w:type="gramStart"/>
      <w:r w:rsidR="003A1FA9" w:rsidRPr="00055BEF">
        <w:rPr>
          <w:sz w:val="28"/>
          <w:szCs w:val="28"/>
        </w:rPr>
        <w:t>Изучение математики формирует у обучающихся математический стиль мышления, проявляющийся в определённых умственных навыках.</w:t>
      </w:r>
      <w:proofErr w:type="gramEnd"/>
      <w:r w:rsidR="003A1FA9" w:rsidRPr="00055BEF">
        <w:rPr>
          <w:sz w:val="28"/>
          <w:szCs w:val="28"/>
        </w:rPr>
        <w:t xml:space="preserve">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 </w:t>
      </w:r>
    </w:p>
    <w:p w:rsidR="003A1FA9" w:rsidRPr="00055BEF" w:rsidRDefault="003A1FA9" w:rsidP="003A1FA9">
      <w:pPr>
        <w:pStyle w:val="Default"/>
        <w:rPr>
          <w:sz w:val="28"/>
          <w:szCs w:val="28"/>
        </w:rPr>
      </w:pPr>
      <w:proofErr w:type="gramStart"/>
      <w:r w:rsidRPr="00055BEF">
        <w:rPr>
          <w:sz w:val="28"/>
          <w:szCs w:val="28"/>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roofErr w:type="gramEnd"/>
    </w:p>
    <w:p w:rsidR="00776E6D" w:rsidRPr="00055BEF" w:rsidRDefault="008B723C" w:rsidP="003A1FA9">
      <w:pPr>
        <w:rPr>
          <w:rFonts w:ascii="Times New Roman" w:hAnsi="Times New Roman" w:cs="Times New Roman"/>
          <w:sz w:val="28"/>
          <w:szCs w:val="28"/>
        </w:rPr>
      </w:pPr>
      <w:r>
        <w:rPr>
          <w:rFonts w:ascii="Times New Roman" w:hAnsi="Times New Roman" w:cs="Times New Roman"/>
          <w:sz w:val="28"/>
          <w:szCs w:val="28"/>
        </w:rPr>
        <w:t xml:space="preserve">     </w:t>
      </w:r>
      <w:r w:rsidR="003A1FA9" w:rsidRPr="00055BEF">
        <w:rPr>
          <w:rFonts w:ascii="Times New Roman" w:hAnsi="Times New Roman" w:cs="Times New Roman"/>
          <w:sz w:val="28"/>
          <w:szCs w:val="28"/>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3A1FA9" w:rsidRPr="00055BEF" w:rsidRDefault="003A1FA9" w:rsidP="003A1FA9">
      <w:pPr>
        <w:pStyle w:val="Default"/>
        <w:rPr>
          <w:sz w:val="28"/>
          <w:szCs w:val="28"/>
        </w:rPr>
      </w:pPr>
      <w:r w:rsidRPr="00055BEF">
        <w:rPr>
          <w:sz w:val="28"/>
          <w:szCs w:val="28"/>
        </w:rPr>
        <w:t xml:space="preserve">Приоритетными целями обучения математике в 5–9 классах являются: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формирование центральных математических понятий (число, величина, геометрическая фигура, переменная, вероятность, функция), </w:t>
      </w:r>
      <w:r w:rsidR="003A1FA9" w:rsidRPr="00055BEF">
        <w:rPr>
          <w:sz w:val="28"/>
          <w:szCs w:val="28"/>
        </w:rPr>
        <w:lastRenderedPageBreak/>
        <w:t xml:space="preserve">обеспечивающих преемственность и перспективность математического образования обучающихся;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подведение обучающихся на доступном для них </w:t>
      </w:r>
      <w:proofErr w:type="gramStart"/>
      <w:r w:rsidR="003A1FA9" w:rsidRPr="00055BEF">
        <w:rPr>
          <w:sz w:val="28"/>
          <w:szCs w:val="28"/>
        </w:rPr>
        <w:t>уровне</w:t>
      </w:r>
      <w:proofErr w:type="gramEnd"/>
      <w:r w:rsidR="003A1FA9" w:rsidRPr="00055BEF">
        <w:rPr>
          <w:sz w:val="28"/>
          <w:szCs w:val="28"/>
        </w:rPr>
        <w:t xml:space="preserve"> к осознанию взаимосвязи математики и окружающего мира, понимание математики как части общей культуры человечества;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3A1FA9" w:rsidRPr="00055BEF" w:rsidRDefault="008B723C" w:rsidP="003A1FA9">
      <w:pPr>
        <w:pStyle w:val="Default"/>
        <w:rPr>
          <w:sz w:val="28"/>
          <w:szCs w:val="28"/>
        </w:rPr>
      </w:pPr>
      <w:r>
        <w:rPr>
          <w:sz w:val="28"/>
          <w:szCs w:val="28"/>
        </w:rPr>
        <w:t xml:space="preserve">     </w:t>
      </w:r>
      <w:proofErr w:type="gramStart"/>
      <w:r w:rsidR="003A1FA9" w:rsidRPr="00055BEF">
        <w:rPr>
          <w:sz w:val="28"/>
          <w:szCs w:val="28"/>
        </w:rP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 </w:t>
      </w:r>
      <w:proofErr w:type="gramEnd"/>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 </w:t>
      </w:r>
    </w:p>
    <w:p w:rsidR="003A1FA9" w:rsidRPr="00055BEF" w:rsidRDefault="008B723C" w:rsidP="003A1FA9">
      <w:pPr>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3A1FA9" w:rsidRPr="00055BEF">
        <w:rPr>
          <w:rFonts w:ascii="Times New Roman" w:hAnsi="Times New Roman" w:cs="Times New Roman"/>
          <w:sz w:val="28"/>
          <w:szCs w:val="28"/>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w:t>
      </w:r>
      <w:proofErr w:type="gramEnd"/>
      <w:r w:rsidR="003A1FA9" w:rsidRPr="00055BEF">
        <w:rPr>
          <w:rFonts w:ascii="Times New Roman" w:hAnsi="Times New Roman" w:cs="Times New Roman"/>
          <w:sz w:val="28"/>
          <w:szCs w:val="28"/>
        </w:rPr>
        <w:t xml:space="preserve"> неделю).</w:t>
      </w:r>
    </w:p>
    <w:p w:rsidR="003A1FA9" w:rsidRPr="00055BEF" w:rsidRDefault="003A1FA9" w:rsidP="003A1FA9">
      <w:pPr>
        <w:rPr>
          <w:rFonts w:ascii="Times New Roman" w:hAnsi="Times New Roman" w:cs="Times New Roman"/>
          <w:sz w:val="28"/>
          <w:szCs w:val="28"/>
        </w:rPr>
      </w:pPr>
    </w:p>
    <w:p w:rsidR="003A1FA9" w:rsidRPr="00055BEF" w:rsidRDefault="003A1FA9" w:rsidP="003A1FA9">
      <w:pPr>
        <w:rPr>
          <w:rFonts w:ascii="Times New Roman" w:hAnsi="Times New Roman" w:cs="Times New Roman"/>
          <w:sz w:val="28"/>
          <w:szCs w:val="28"/>
        </w:rPr>
      </w:pPr>
    </w:p>
    <w:p w:rsidR="003A1FA9" w:rsidRPr="00055BEF" w:rsidRDefault="003A1FA9" w:rsidP="003A1FA9">
      <w:pPr>
        <w:pStyle w:val="Default"/>
        <w:rPr>
          <w:sz w:val="28"/>
          <w:szCs w:val="28"/>
        </w:rPr>
      </w:pPr>
      <w:r w:rsidRPr="00055BEF">
        <w:rPr>
          <w:b/>
          <w:bCs/>
          <w:sz w:val="28"/>
          <w:szCs w:val="28"/>
        </w:rPr>
        <w:t xml:space="preserve">ПЛАНИРУЕМЫЕ РЕЗУЛЬТАТЫ ОСВОЕНИЯ ПРОГРАММЫ ПО МАТЕМАТИКЕ НА УРОВНЕ ОСНОВНОГО ОБЩЕГО ОБРАЗОВАНИЯ </w:t>
      </w:r>
    </w:p>
    <w:p w:rsidR="003A1FA9" w:rsidRDefault="008B723C" w:rsidP="003A1FA9">
      <w:pPr>
        <w:pStyle w:val="Default"/>
        <w:rPr>
          <w:sz w:val="28"/>
          <w:szCs w:val="28"/>
        </w:rPr>
      </w:pPr>
      <w:r>
        <w:rPr>
          <w:sz w:val="28"/>
          <w:szCs w:val="28"/>
        </w:rPr>
        <w:t xml:space="preserve">     </w:t>
      </w:r>
      <w:r w:rsidR="003A1FA9" w:rsidRPr="00055BEF">
        <w:rPr>
          <w:sz w:val="28"/>
          <w:szCs w:val="28"/>
        </w:rPr>
        <w:t xml:space="preserve">Изучение математики на уровне основного общего образования направлено на достижение </w:t>
      </w:r>
      <w:proofErr w:type="gramStart"/>
      <w:r w:rsidR="003A1FA9" w:rsidRPr="00055BEF">
        <w:rPr>
          <w:sz w:val="28"/>
          <w:szCs w:val="28"/>
        </w:rPr>
        <w:t>обучающимися</w:t>
      </w:r>
      <w:proofErr w:type="gramEnd"/>
      <w:r w:rsidR="003A1FA9" w:rsidRPr="00055BEF">
        <w:rPr>
          <w:sz w:val="28"/>
          <w:szCs w:val="28"/>
        </w:rPr>
        <w:t xml:space="preserve"> личностных, </w:t>
      </w:r>
      <w:proofErr w:type="spellStart"/>
      <w:r w:rsidR="003A1FA9" w:rsidRPr="00055BEF">
        <w:rPr>
          <w:sz w:val="28"/>
          <w:szCs w:val="28"/>
        </w:rPr>
        <w:t>метапредметных</w:t>
      </w:r>
      <w:proofErr w:type="spellEnd"/>
      <w:r w:rsidR="003A1FA9" w:rsidRPr="00055BEF">
        <w:rPr>
          <w:sz w:val="28"/>
          <w:szCs w:val="28"/>
        </w:rPr>
        <w:t xml:space="preserve"> и предметных образовательных результатов освоения учебного предмета. </w:t>
      </w:r>
    </w:p>
    <w:p w:rsidR="00055BEF" w:rsidRPr="00055BEF" w:rsidRDefault="00055BEF" w:rsidP="003A1FA9">
      <w:pPr>
        <w:pStyle w:val="Default"/>
        <w:rPr>
          <w:sz w:val="28"/>
          <w:szCs w:val="28"/>
        </w:rPr>
      </w:pPr>
    </w:p>
    <w:p w:rsidR="003A1FA9" w:rsidRPr="00055BEF" w:rsidRDefault="003A1FA9" w:rsidP="003A1FA9">
      <w:pPr>
        <w:pStyle w:val="Default"/>
        <w:rPr>
          <w:sz w:val="28"/>
          <w:szCs w:val="28"/>
        </w:rPr>
      </w:pPr>
      <w:r w:rsidRPr="00055BEF">
        <w:rPr>
          <w:b/>
          <w:bCs/>
          <w:sz w:val="28"/>
          <w:szCs w:val="28"/>
        </w:rPr>
        <w:t xml:space="preserve">ЛИЧНОСТНЫЕ РЕЗУЛЬТАТЫ </w:t>
      </w:r>
    </w:p>
    <w:p w:rsidR="003A1FA9" w:rsidRPr="00055BEF" w:rsidRDefault="003A1FA9" w:rsidP="003A1FA9">
      <w:pPr>
        <w:pStyle w:val="Default"/>
        <w:rPr>
          <w:sz w:val="28"/>
          <w:szCs w:val="28"/>
        </w:rPr>
      </w:pPr>
      <w:r w:rsidRPr="00055BEF">
        <w:rPr>
          <w:b/>
          <w:bCs/>
          <w:sz w:val="28"/>
          <w:szCs w:val="28"/>
        </w:rPr>
        <w:t xml:space="preserve">Личностные результаты </w:t>
      </w:r>
      <w:r w:rsidRPr="00055BEF">
        <w:rPr>
          <w:sz w:val="28"/>
          <w:szCs w:val="28"/>
        </w:rPr>
        <w:t xml:space="preserve">освоения программы по математике характеризуются: </w:t>
      </w:r>
    </w:p>
    <w:p w:rsidR="003A1FA9" w:rsidRPr="00055BEF" w:rsidRDefault="003A1FA9" w:rsidP="003A1FA9">
      <w:pPr>
        <w:pStyle w:val="Default"/>
        <w:rPr>
          <w:sz w:val="28"/>
          <w:szCs w:val="28"/>
        </w:rPr>
      </w:pPr>
      <w:r w:rsidRPr="00055BEF">
        <w:rPr>
          <w:b/>
          <w:bCs/>
          <w:sz w:val="28"/>
          <w:szCs w:val="28"/>
        </w:rPr>
        <w:t xml:space="preserve">1) патриотическое воспитание: </w:t>
      </w:r>
    </w:p>
    <w:p w:rsidR="003A1FA9" w:rsidRPr="00055BEF" w:rsidRDefault="003A1FA9" w:rsidP="003A1FA9">
      <w:pPr>
        <w:pStyle w:val="Default"/>
        <w:rPr>
          <w:sz w:val="28"/>
          <w:szCs w:val="28"/>
        </w:rPr>
      </w:pP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 </w:t>
      </w:r>
    </w:p>
    <w:p w:rsidR="003A1FA9" w:rsidRPr="00055BEF" w:rsidRDefault="003A1FA9" w:rsidP="003A1FA9">
      <w:pPr>
        <w:pStyle w:val="Default"/>
        <w:rPr>
          <w:sz w:val="28"/>
          <w:szCs w:val="28"/>
        </w:rPr>
      </w:pPr>
      <w:r w:rsidRPr="00055BEF">
        <w:rPr>
          <w:b/>
          <w:bCs/>
          <w:sz w:val="28"/>
          <w:szCs w:val="28"/>
        </w:rPr>
        <w:t xml:space="preserve">2) гражданское и духовно-нравственное воспитание: </w:t>
      </w:r>
    </w:p>
    <w:p w:rsidR="003A1FA9" w:rsidRPr="00055BEF" w:rsidRDefault="003A1FA9" w:rsidP="003A1FA9">
      <w:pPr>
        <w:pStyle w:val="Default"/>
        <w:rPr>
          <w:sz w:val="28"/>
          <w:szCs w:val="28"/>
        </w:rPr>
      </w:pP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p>
    <w:p w:rsidR="003A1FA9" w:rsidRPr="00055BEF" w:rsidRDefault="003A1FA9" w:rsidP="003A1FA9">
      <w:pPr>
        <w:pStyle w:val="Default"/>
        <w:rPr>
          <w:sz w:val="28"/>
          <w:szCs w:val="28"/>
        </w:rPr>
      </w:pPr>
      <w:r w:rsidRPr="00055BEF">
        <w:rPr>
          <w:b/>
          <w:bCs/>
          <w:sz w:val="28"/>
          <w:szCs w:val="28"/>
        </w:rPr>
        <w:t xml:space="preserve">3) трудовое воспитание: </w:t>
      </w:r>
    </w:p>
    <w:p w:rsidR="003A1FA9" w:rsidRPr="00055BEF" w:rsidRDefault="003A1FA9" w:rsidP="003A1FA9">
      <w:pPr>
        <w:pStyle w:val="Default"/>
        <w:rPr>
          <w:sz w:val="28"/>
          <w:szCs w:val="28"/>
        </w:rPr>
      </w:pP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p>
    <w:p w:rsidR="003A1FA9" w:rsidRPr="00055BEF" w:rsidRDefault="003A1FA9" w:rsidP="003A1FA9">
      <w:pPr>
        <w:pStyle w:val="Default"/>
        <w:rPr>
          <w:sz w:val="28"/>
          <w:szCs w:val="28"/>
        </w:rPr>
      </w:pPr>
      <w:r w:rsidRPr="00055BEF">
        <w:rPr>
          <w:b/>
          <w:bCs/>
          <w:sz w:val="28"/>
          <w:szCs w:val="28"/>
        </w:rPr>
        <w:t xml:space="preserve">4) эстетическое воспитание: </w:t>
      </w:r>
    </w:p>
    <w:p w:rsidR="003A1FA9" w:rsidRPr="00055BEF" w:rsidRDefault="003A1FA9" w:rsidP="003A1FA9">
      <w:pPr>
        <w:pStyle w:val="Default"/>
        <w:rPr>
          <w:sz w:val="28"/>
          <w:szCs w:val="28"/>
        </w:rPr>
      </w:pP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rsidR="003A1FA9" w:rsidRPr="00055BEF" w:rsidRDefault="003A1FA9" w:rsidP="003A1FA9">
      <w:pPr>
        <w:pStyle w:val="Default"/>
        <w:rPr>
          <w:sz w:val="28"/>
          <w:szCs w:val="28"/>
        </w:rPr>
      </w:pPr>
      <w:r w:rsidRPr="00055BEF">
        <w:rPr>
          <w:b/>
          <w:bCs/>
          <w:sz w:val="28"/>
          <w:szCs w:val="28"/>
        </w:rPr>
        <w:t xml:space="preserve">5) ценности научного познания: </w:t>
      </w:r>
    </w:p>
    <w:p w:rsidR="003A1FA9" w:rsidRPr="00055BEF" w:rsidRDefault="003A1FA9" w:rsidP="003A1FA9">
      <w:pPr>
        <w:pStyle w:val="Default"/>
        <w:rPr>
          <w:sz w:val="28"/>
          <w:szCs w:val="28"/>
        </w:rPr>
      </w:pP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ориентацией в деятельности на современную систему научных представлений об основных закономерностях развития человека, природы и </w:t>
      </w:r>
      <w:r w:rsidR="003A1FA9" w:rsidRPr="00055BEF">
        <w:rPr>
          <w:sz w:val="28"/>
          <w:szCs w:val="28"/>
        </w:rPr>
        <w:lastRenderedPageBreak/>
        <w:t xml:space="preserve">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rsidR="003A1FA9" w:rsidRPr="00055BEF" w:rsidRDefault="003A1FA9" w:rsidP="003A1FA9">
      <w:pPr>
        <w:pStyle w:val="Default"/>
        <w:rPr>
          <w:sz w:val="28"/>
          <w:szCs w:val="28"/>
        </w:rPr>
      </w:pPr>
      <w:r w:rsidRPr="00055BEF">
        <w:rPr>
          <w:b/>
          <w:bCs/>
          <w:sz w:val="28"/>
          <w:szCs w:val="28"/>
        </w:rPr>
        <w:t xml:space="preserve">6) физическое воспитание, формирование культуры здоровья и эмоционального благополучия: </w:t>
      </w:r>
    </w:p>
    <w:p w:rsidR="003A1FA9" w:rsidRPr="00055BEF" w:rsidRDefault="003A1FA9" w:rsidP="003A1FA9">
      <w:pPr>
        <w:pStyle w:val="Default"/>
        <w:rPr>
          <w:sz w:val="28"/>
          <w:szCs w:val="28"/>
        </w:rPr>
      </w:pP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003A1FA9" w:rsidRPr="00055BEF">
        <w:rPr>
          <w:sz w:val="28"/>
          <w:szCs w:val="28"/>
        </w:rPr>
        <w:t>сформированностью</w:t>
      </w:r>
      <w:proofErr w:type="spellEnd"/>
      <w:r w:rsidR="003A1FA9" w:rsidRPr="00055BEF">
        <w:rPr>
          <w:sz w:val="28"/>
          <w:szCs w:val="28"/>
        </w:rPr>
        <w:t xml:space="preserve"> навыка рефлексии, признанием своего права на ошибку и такого же права другого человека; </w:t>
      </w:r>
    </w:p>
    <w:p w:rsidR="003A1FA9" w:rsidRPr="00055BEF" w:rsidRDefault="003A1FA9" w:rsidP="003A1FA9">
      <w:pPr>
        <w:pStyle w:val="Default"/>
        <w:rPr>
          <w:sz w:val="28"/>
          <w:szCs w:val="28"/>
        </w:rPr>
      </w:pPr>
      <w:r w:rsidRPr="00055BEF">
        <w:rPr>
          <w:b/>
          <w:bCs/>
          <w:sz w:val="28"/>
          <w:szCs w:val="28"/>
        </w:rPr>
        <w:t xml:space="preserve">7) экологическое воспитание: </w:t>
      </w:r>
    </w:p>
    <w:p w:rsidR="003A1FA9" w:rsidRPr="00055BEF" w:rsidRDefault="003A1FA9" w:rsidP="003A1FA9">
      <w:pPr>
        <w:pStyle w:val="Default"/>
        <w:rPr>
          <w:sz w:val="28"/>
          <w:szCs w:val="28"/>
        </w:rPr>
      </w:pP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rsidR="003A1FA9" w:rsidRPr="00055BEF" w:rsidRDefault="003A1FA9" w:rsidP="003A1FA9">
      <w:pPr>
        <w:pStyle w:val="Default"/>
        <w:rPr>
          <w:sz w:val="28"/>
          <w:szCs w:val="28"/>
        </w:rPr>
      </w:pPr>
      <w:r w:rsidRPr="00055BEF">
        <w:rPr>
          <w:b/>
          <w:bCs/>
          <w:sz w:val="28"/>
          <w:szCs w:val="28"/>
        </w:rPr>
        <w:t xml:space="preserve">8) адаптация к изменяющимся условиям социальной и природной среды: </w:t>
      </w:r>
    </w:p>
    <w:p w:rsidR="003A1FA9" w:rsidRPr="00055BEF" w:rsidRDefault="003A1FA9" w:rsidP="003A1FA9">
      <w:pPr>
        <w:pStyle w:val="Default"/>
        <w:rPr>
          <w:sz w:val="28"/>
          <w:szCs w:val="28"/>
        </w:rPr>
      </w:pP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3A1FA9" w:rsidRDefault="008B723C" w:rsidP="003A1FA9">
      <w:pPr>
        <w:pStyle w:val="Default"/>
        <w:rPr>
          <w:sz w:val="28"/>
          <w:szCs w:val="28"/>
        </w:rPr>
      </w:pPr>
      <w:r>
        <w:rPr>
          <w:sz w:val="28"/>
          <w:szCs w:val="28"/>
        </w:rPr>
        <w:t xml:space="preserve">     </w:t>
      </w:r>
      <w:r w:rsidR="003A1FA9" w:rsidRPr="00055BEF">
        <w:rPr>
          <w:sz w:val="28"/>
          <w:szCs w:val="28"/>
        </w:rPr>
        <w:t xml:space="preserve">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055BEF" w:rsidRPr="00055BEF" w:rsidRDefault="00055BEF" w:rsidP="003A1FA9">
      <w:pPr>
        <w:pStyle w:val="Default"/>
        <w:rPr>
          <w:sz w:val="28"/>
          <w:szCs w:val="28"/>
        </w:rPr>
      </w:pPr>
    </w:p>
    <w:p w:rsidR="003A1FA9" w:rsidRPr="00055BEF" w:rsidRDefault="003A1FA9" w:rsidP="003A1FA9">
      <w:pPr>
        <w:pStyle w:val="Default"/>
        <w:rPr>
          <w:sz w:val="28"/>
          <w:szCs w:val="28"/>
        </w:rPr>
      </w:pPr>
      <w:r w:rsidRPr="00055BEF">
        <w:rPr>
          <w:b/>
          <w:bCs/>
          <w:sz w:val="28"/>
          <w:szCs w:val="28"/>
        </w:rPr>
        <w:t xml:space="preserve">МЕТАПРЕДМЕТНЫЕ РЕЗУЛЬТАТЫ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В результате освоения программы по математике на уровне основного общего образования </w:t>
      </w:r>
      <w:proofErr w:type="gramStart"/>
      <w:r w:rsidR="003A1FA9" w:rsidRPr="00055BEF">
        <w:rPr>
          <w:sz w:val="28"/>
          <w:szCs w:val="28"/>
        </w:rPr>
        <w:t>у</w:t>
      </w:r>
      <w:proofErr w:type="gramEnd"/>
      <w:r w:rsidR="003A1FA9" w:rsidRPr="00055BEF">
        <w:rPr>
          <w:sz w:val="28"/>
          <w:szCs w:val="28"/>
        </w:rPr>
        <w:t xml:space="preserve"> обучающегося будут сформированы </w:t>
      </w:r>
      <w:proofErr w:type="spellStart"/>
      <w:r w:rsidR="003A1FA9" w:rsidRPr="00055BEF">
        <w:rPr>
          <w:sz w:val="28"/>
          <w:szCs w:val="28"/>
        </w:rPr>
        <w:t>метапредметные</w:t>
      </w:r>
      <w:proofErr w:type="spellEnd"/>
      <w:r w:rsidR="003A1FA9" w:rsidRPr="00055BEF">
        <w:rPr>
          <w:sz w:val="28"/>
          <w:szCs w:val="28"/>
        </w:rPr>
        <w:t xml:space="preserve">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 </w:t>
      </w:r>
    </w:p>
    <w:p w:rsidR="003A1FA9" w:rsidRPr="00055BEF" w:rsidRDefault="003A1FA9" w:rsidP="003A1FA9">
      <w:pPr>
        <w:pStyle w:val="Default"/>
        <w:rPr>
          <w:sz w:val="28"/>
          <w:szCs w:val="28"/>
        </w:rPr>
      </w:pPr>
      <w:r w:rsidRPr="00055BEF">
        <w:rPr>
          <w:b/>
          <w:bCs/>
          <w:sz w:val="28"/>
          <w:szCs w:val="28"/>
        </w:rPr>
        <w:t xml:space="preserve">Познавательные универсальные учебные действия </w:t>
      </w:r>
    </w:p>
    <w:p w:rsidR="003A1FA9" w:rsidRPr="00055BEF" w:rsidRDefault="003A1FA9" w:rsidP="003A1FA9">
      <w:pPr>
        <w:pStyle w:val="Default"/>
        <w:rPr>
          <w:sz w:val="28"/>
          <w:szCs w:val="28"/>
        </w:rPr>
      </w:pPr>
      <w:r w:rsidRPr="00055BEF">
        <w:rPr>
          <w:b/>
          <w:bCs/>
          <w:sz w:val="28"/>
          <w:szCs w:val="28"/>
        </w:rPr>
        <w:t xml:space="preserve">Базовые логические действия: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выявлять и характеризовать существенные признаки математических объектов, понятий, отношений между понятиями, формулировать </w:t>
      </w:r>
      <w:r w:rsidR="003A1FA9" w:rsidRPr="00055BEF">
        <w:rPr>
          <w:sz w:val="28"/>
          <w:szCs w:val="28"/>
        </w:rPr>
        <w:lastRenderedPageBreak/>
        <w:t xml:space="preserve">определения понятий, устанавливать существенный признак классификации, основания для обобщения и сравнения, критерии проводимого анализа;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воспринимать, формулировать и преобразовывать суждения: утвердительные и отрицательные, единичные, частные и общие, условные; </w:t>
      </w:r>
    </w:p>
    <w:p w:rsidR="003A1FA9" w:rsidRPr="00055BEF" w:rsidRDefault="003A1FA9" w:rsidP="003A1FA9">
      <w:pPr>
        <w:pStyle w:val="Default"/>
        <w:rPr>
          <w:sz w:val="28"/>
          <w:szCs w:val="28"/>
        </w:rPr>
      </w:pPr>
      <w:r w:rsidRPr="00055BEF">
        <w:rPr>
          <w:sz w:val="28"/>
          <w:szCs w:val="28"/>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делать выводы с использованием законов логики, дедуктивных и индуктивных умозаключений, умозаключений по аналогии;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003A1FA9" w:rsidRPr="00055BEF">
        <w:rPr>
          <w:sz w:val="28"/>
          <w:szCs w:val="28"/>
        </w:rPr>
        <w:t>контрпримеры</w:t>
      </w:r>
      <w:proofErr w:type="spellEnd"/>
      <w:r w:rsidR="003A1FA9" w:rsidRPr="00055BEF">
        <w:rPr>
          <w:sz w:val="28"/>
          <w:szCs w:val="28"/>
        </w:rPr>
        <w:t xml:space="preserve">, обосновывать собственные рассуждения;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3A1FA9" w:rsidRPr="00055BEF" w:rsidRDefault="003A1FA9" w:rsidP="003A1FA9">
      <w:pPr>
        <w:pStyle w:val="Default"/>
        <w:rPr>
          <w:sz w:val="28"/>
          <w:szCs w:val="28"/>
        </w:rPr>
      </w:pPr>
      <w:r w:rsidRPr="00055BEF">
        <w:rPr>
          <w:b/>
          <w:bCs/>
          <w:sz w:val="28"/>
          <w:szCs w:val="28"/>
        </w:rPr>
        <w:t>Базовые исследовательские действия</w:t>
      </w:r>
      <w:r w:rsidRPr="00055BEF">
        <w:rPr>
          <w:sz w:val="28"/>
          <w:szCs w:val="28"/>
        </w:rPr>
        <w:t xml:space="preserve">: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прогнозировать возможное развитие процесса, а также выдвигать предположения о его развитии в новых условиях. </w:t>
      </w:r>
    </w:p>
    <w:p w:rsidR="003A1FA9" w:rsidRPr="00055BEF" w:rsidRDefault="003A1FA9" w:rsidP="003A1FA9">
      <w:pPr>
        <w:pStyle w:val="Default"/>
        <w:rPr>
          <w:sz w:val="28"/>
          <w:szCs w:val="28"/>
        </w:rPr>
      </w:pPr>
      <w:r w:rsidRPr="00055BEF">
        <w:rPr>
          <w:b/>
          <w:bCs/>
          <w:sz w:val="28"/>
          <w:szCs w:val="28"/>
        </w:rPr>
        <w:t xml:space="preserve">Работа с информацией: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выявлять недостаточность и избыточность информации, данных, необходимых для решения задачи;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выбирать, анализировать, систематизировать и интерпретировать </w:t>
      </w:r>
      <w:r>
        <w:rPr>
          <w:sz w:val="28"/>
          <w:szCs w:val="28"/>
        </w:rPr>
        <w:t xml:space="preserve">    </w:t>
      </w:r>
      <w:r w:rsidR="003A1FA9" w:rsidRPr="00055BEF">
        <w:rPr>
          <w:sz w:val="28"/>
          <w:szCs w:val="28"/>
        </w:rPr>
        <w:t xml:space="preserve">информацию различных видов и форм представления;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выбирать форму представления информации и иллюстрировать решаемые задачи схемами, диаграммами, иной графикой и их комбинациями;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оценивать надёжность информации по критериям, предложенным учителем или сформулированным самостоятельно. </w:t>
      </w:r>
    </w:p>
    <w:p w:rsidR="003A1FA9" w:rsidRPr="00055BEF" w:rsidRDefault="003A1FA9" w:rsidP="003A1FA9">
      <w:pPr>
        <w:pStyle w:val="Default"/>
        <w:rPr>
          <w:sz w:val="28"/>
          <w:szCs w:val="28"/>
        </w:rPr>
      </w:pPr>
      <w:r w:rsidRPr="00055BEF">
        <w:rPr>
          <w:b/>
          <w:bCs/>
          <w:sz w:val="28"/>
          <w:szCs w:val="28"/>
        </w:rPr>
        <w:t xml:space="preserve">Коммуникативные универсальные учебные действия: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в ходе обсуждения задавать вопросы по существу обсуждаемой темы, проблемы, решаемой задачи, высказывать идеи, нацеленные на поиск </w:t>
      </w:r>
      <w:r w:rsidR="003A1FA9" w:rsidRPr="00055BEF">
        <w:rPr>
          <w:sz w:val="28"/>
          <w:szCs w:val="28"/>
        </w:rPr>
        <w:lastRenderedPageBreak/>
        <w:t xml:space="preserve">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понимать и использовать преимущества командной и индивидуальной работы при решении учебных математических задач;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3A1FA9" w:rsidRPr="00055BEF" w:rsidRDefault="003A1FA9" w:rsidP="003A1FA9">
      <w:pPr>
        <w:pStyle w:val="Default"/>
        <w:rPr>
          <w:sz w:val="28"/>
          <w:szCs w:val="28"/>
        </w:rPr>
      </w:pPr>
      <w:r w:rsidRPr="00055BEF">
        <w:rPr>
          <w:b/>
          <w:bCs/>
          <w:sz w:val="28"/>
          <w:szCs w:val="28"/>
        </w:rPr>
        <w:t xml:space="preserve">Регулятивные универсальные учебные действия </w:t>
      </w:r>
    </w:p>
    <w:p w:rsidR="003A1FA9" w:rsidRPr="00055BEF" w:rsidRDefault="003A1FA9" w:rsidP="003A1FA9">
      <w:pPr>
        <w:pStyle w:val="Default"/>
        <w:rPr>
          <w:sz w:val="28"/>
          <w:szCs w:val="28"/>
        </w:rPr>
      </w:pPr>
      <w:r w:rsidRPr="00055BEF">
        <w:rPr>
          <w:b/>
          <w:bCs/>
          <w:sz w:val="28"/>
          <w:szCs w:val="28"/>
        </w:rPr>
        <w:t xml:space="preserve">Самоорганизация: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 </w:t>
      </w:r>
    </w:p>
    <w:p w:rsidR="003A1FA9" w:rsidRPr="00055BEF" w:rsidRDefault="003A1FA9" w:rsidP="003A1FA9">
      <w:pPr>
        <w:pStyle w:val="Default"/>
        <w:rPr>
          <w:sz w:val="28"/>
          <w:szCs w:val="28"/>
        </w:rPr>
      </w:pPr>
      <w:r w:rsidRPr="00055BEF">
        <w:rPr>
          <w:b/>
          <w:bCs/>
          <w:sz w:val="28"/>
          <w:szCs w:val="28"/>
        </w:rPr>
        <w:t xml:space="preserve">Самоконтроль: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владеть способами самопроверки, самоконтроля процесса и результата решения математической задачи;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w:t>
      </w:r>
    </w:p>
    <w:p w:rsidR="003A1FA9" w:rsidRDefault="00A048DF" w:rsidP="003A1FA9">
      <w:pPr>
        <w:pStyle w:val="Default"/>
        <w:rPr>
          <w:sz w:val="28"/>
          <w:szCs w:val="28"/>
        </w:rPr>
      </w:pPr>
      <w:r>
        <w:rPr>
          <w:sz w:val="28"/>
          <w:szCs w:val="28"/>
        </w:rPr>
        <w:t xml:space="preserve">     </w:t>
      </w:r>
      <w:r w:rsidR="003A1FA9" w:rsidRPr="00055BEF">
        <w:rPr>
          <w:sz w:val="28"/>
          <w:szCs w:val="28"/>
        </w:rPr>
        <w:t xml:space="preserve">оценивать соответствие результата деятельности поставленной цели и условиям, объяснять причины достижения или </w:t>
      </w:r>
      <w:proofErr w:type="spellStart"/>
      <w:r w:rsidR="003A1FA9" w:rsidRPr="00055BEF">
        <w:rPr>
          <w:sz w:val="28"/>
          <w:szCs w:val="28"/>
        </w:rPr>
        <w:t>недостижения</w:t>
      </w:r>
      <w:proofErr w:type="spellEnd"/>
      <w:r w:rsidR="003A1FA9" w:rsidRPr="00055BEF">
        <w:rPr>
          <w:sz w:val="28"/>
          <w:szCs w:val="28"/>
        </w:rPr>
        <w:t xml:space="preserve"> цели, находить ошибку, давать оценку приобретённому опыту. </w:t>
      </w:r>
    </w:p>
    <w:p w:rsidR="00055BEF" w:rsidRPr="00055BEF" w:rsidRDefault="00055BEF" w:rsidP="003A1FA9">
      <w:pPr>
        <w:pStyle w:val="Default"/>
        <w:rPr>
          <w:sz w:val="28"/>
          <w:szCs w:val="28"/>
        </w:rPr>
      </w:pPr>
    </w:p>
    <w:p w:rsidR="003A1FA9" w:rsidRPr="00055BEF" w:rsidRDefault="003A1FA9" w:rsidP="003A1FA9">
      <w:pPr>
        <w:pStyle w:val="Default"/>
        <w:rPr>
          <w:sz w:val="28"/>
          <w:szCs w:val="28"/>
        </w:rPr>
      </w:pPr>
      <w:r w:rsidRPr="00055BEF">
        <w:rPr>
          <w:b/>
          <w:bCs/>
          <w:sz w:val="28"/>
          <w:szCs w:val="28"/>
        </w:rPr>
        <w:t xml:space="preserve">ПРЕДМЕТНЫЕ РЕЗУЛЬТАТЫ </w:t>
      </w:r>
    </w:p>
    <w:p w:rsidR="003A1FA9" w:rsidRPr="00055BEF" w:rsidRDefault="00A048DF" w:rsidP="003A1FA9">
      <w:pPr>
        <w:rPr>
          <w:rFonts w:ascii="Times New Roman" w:hAnsi="Times New Roman" w:cs="Times New Roman"/>
          <w:sz w:val="28"/>
          <w:szCs w:val="28"/>
        </w:rPr>
      </w:pPr>
      <w:r>
        <w:rPr>
          <w:rFonts w:ascii="Times New Roman" w:hAnsi="Times New Roman" w:cs="Times New Roman"/>
          <w:sz w:val="28"/>
          <w:szCs w:val="28"/>
        </w:rPr>
        <w:t xml:space="preserve">     </w:t>
      </w:r>
      <w:r w:rsidR="003A1FA9" w:rsidRPr="00055BEF">
        <w:rPr>
          <w:rFonts w:ascii="Times New Roman" w:hAnsi="Times New Roman" w:cs="Times New Roman"/>
          <w:sz w:val="28"/>
          <w:szCs w:val="28"/>
        </w:rPr>
        <w:t>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 курсов «Алгебра», «Геометрия», «Вероятность и статистика».</w:t>
      </w:r>
    </w:p>
    <w:p w:rsidR="003A1FA9" w:rsidRPr="00055BEF" w:rsidRDefault="003A1FA9" w:rsidP="003A1FA9">
      <w:pPr>
        <w:rPr>
          <w:rFonts w:ascii="Times New Roman" w:hAnsi="Times New Roman" w:cs="Times New Roman"/>
          <w:sz w:val="28"/>
          <w:szCs w:val="28"/>
        </w:rPr>
      </w:pPr>
    </w:p>
    <w:p w:rsidR="003A1FA9" w:rsidRPr="00055BEF" w:rsidRDefault="003A1FA9" w:rsidP="003A1FA9">
      <w:pPr>
        <w:rPr>
          <w:rFonts w:ascii="Times New Roman" w:hAnsi="Times New Roman" w:cs="Times New Roman"/>
          <w:sz w:val="28"/>
          <w:szCs w:val="28"/>
        </w:rPr>
      </w:pPr>
    </w:p>
    <w:p w:rsidR="003A1FA9" w:rsidRPr="00055BEF" w:rsidRDefault="003A1FA9" w:rsidP="003A1FA9">
      <w:pPr>
        <w:rPr>
          <w:rFonts w:ascii="Times New Roman" w:hAnsi="Times New Roman" w:cs="Times New Roman"/>
          <w:sz w:val="28"/>
          <w:szCs w:val="28"/>
        </w:rPr>
      </w:pPr>
    </w:p>
    <w:p w:rsidR="003A1FA9" w:rsidRPr="00055BEF" w:rsidRDefault="003A1FA9" w:rsidP="003A1FA9">
      <w:pPr>
        <w:rPr>
          <w:rFonts w:ascii="Times New Roman" w:hAnsi="Times New Roman" w:cs="Times New Roman"/>
          <w:sz w:val="28"/>
          <w:szCs w:val="28"/>
        </w:rPr>
      </w:pPr>
    </w:p>
    <w:p w:rsidR="003A1FA9" w:rsidRPr="00055BEF" w:rsidRDefault="003A1FA9" w:rsidP="003A1FA9">
      <w:pPr>
        <w:rPr>
          <w:rFonts w:ascii="Times New Roman" w:hAnsi="Times New Roman" w:cs="Times New Roman"/>
          <w:sz w:val="28"/>
          <w:szCs w:val="28"/>
        </w:rPr>
      </w:pPr>
    </w:p>
    <w:p w:rsidR="003A1FA9" w:rsidRDefault="003A1FA9" w:rsidP="003A1FA9">
      <w:pPr>
        <w:pStyle w:val="Default"/>
        <w:rPr>
          <w:b/>
          <w:bCs/>
          <w:sz w:val="28"/>
          <w:szCs w:val="28"/>
        </w:rPr>
      </w:pPr>
      <w:r w:rsidRPr="00055BEF">
        <w:rPr>
          <w:b/>
          <w:bCs/>
          <w:sz w:val="28"/>
          <w:szCs w:val="28"/>
        </w:rPr>
        <w:t xml:space="preserve">ФЕДЕРАЛЬНАЯ РАБОЧАЯ ПРОГРАММА УЧЕБНОГО КУРСА «МАТЕМАТИКА» В 5–6 КЛАССАХ </w:t>
      </w:r>
    </w:p>
    <w:p w:rsidR="00055BEF" w:rsidRPr="00055BEF" w:rsidRDefault="00055BEF" w:rsidP="003A1FA9">
      <w:pPr>
        <w:pStyle w:val="Default"/>
        <w:rPr>
          <w:sz w:val="28"/>
          <w:szCs w:val="28"/>
        </w:rPr>
      </w:pPr>
    </w:p>
    <w:p w:rsidR="003A1FA9" w:rsidRPr="00055BEF" w:rsidRDefault="003A1FA9" w:rsidP="003A1FA9">
      <w:pPr>
        <w:pStyle w:val="Default"/>
        <w:rPr>
          <w:sz w:val="28"/>
          <w:szCs w:val="28"/>
        </w:rPr>
      </w:pPr>
      <w:r w:rsidRPr="00055BEF">
        <w:rPr>
          <w:b/>
          <w:bCs/>
          <w:sz w:val="28"/>
          <w:szCs w:val="28"/>
        </w:rPr>
        <w:t xml:space="preserve">ПОЯСНИТЕЛЬНАЯ ЗАПИСКА </w:t>
      </w:r>
    </w:p>
    <w:p w:rsidR="003A1FA9" w:rsidRPr="00055BEF" w:rsidRDefault="003A1FA9" w:rsidP="003A1FA9">
      <w:pPr>
        <w:pStyle w:val="Default"/>
        <w:rPr>
          <w:sz w:val="28"/>
          <w:szCs w:val="28"/>
        </w:rPr>
      </w:pPr>
      <w:r w:rsidRPr="00055BEF">
        <w:rPr>
          <w:sz w:val="28"/>
          <w:szCs w:val="28"/>
        </w:rPr>
        <w:t xml:space="preserve">Приоритетными целями обучения математике в 5–6 классах являются: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развитие интеллектуальных и творческих способностей обучающихся, познавательной активности, исследовательских умений, интереса к изучению математики;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подведение обучающихся на доступном для них </w:t>
      </w:r>
      <w:proofErr w:type="gramStart"/>
      <w:r w:rsidR="003A1FA9" w:rsidRPr="00055BEF">
        <w:rPr>
          <w:sz w:val="28"/>
          <w:szCs w:val="28"/>
        </w:rPr>
        <w:t>уровне</w:t>
      </w:r>
      <w:proofErr w:type="gramEnd"/>
      <w:r w:rsidR="003A1FA9" w:rsidRPr="00055BEF">
        <w:rPr>
          <w:sz w:val="28"/>
          <w:szCs w:val="28"/>
        </w:rPr>
        <w:t xml:space="preserve"> к осознанию взаимосвязи математики и окружающего мира;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 </w:t>
      </w:r>
    </w:p>
    <w:p w:rsidR="003A1FA9" w:rsidRPr="00055BEF" w:rsidRDefault="003A1FA9" w:rsidP="003A1FA9">
      <w:pPr>
        <w:pStyle w:val="Default"/>
        <w:rPr>
          <w:sz w:val="28"/>
          <w:szCs w:val="28"/>
        </w:rPr>
      </w:pPr>
      <w:r w:rsidRPr="00055BEF">
        <w:rPr>
          <w:sz w:val="28"/>
          <w:szCs w:val="28"/>
        </w:rPr>
        <w:t xml:space="preserve">Изучение арифметического материала начинается </w:t>
      </w:r>
      <w:proofErr w:type="gramStart"/>
      <w:r w:rsidRPr="00055BEF">
        <w:rPr>
          <w:sz w:val="28"/>
          <w:szCs w:val="28"/>
        </w:rPr>
        <w:t>со</w:t>
      </w:r>
      <w:proofErr w:type="gramEnd"/>
      <w:r w:rsidRPr="00055BEF">
        <w:rPr>
          <w:sz w:val="28"/>
          <w:szCs w:val="28"/>
        </w:rPr>
        <w:t xml:space="preserve">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w:t>
      </w:r>
      <w:r w:rsidR="003A1FA9" w:rsidRPr="00055BEF">
        <w:rPr>
          <w:sz w:val="28"/>
          <w:szCs w:val="28"/>
        </w:rPr>
        <w:lastRenderedPageBreak/>
        <w:t xml:space="preserve">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w:t>
      </w:r>
      <w:proofErr w:type="spellStart"/>
      <w:r w:rsidR="003A1FA9" w:rsidRPr="00055BEF">
        <w:rPr>
          <w:sz w:val="28"/>
          <w:szCs w:val="28"/>
        </w:rPr>
        <w:t>подтема</w:t>
      </w:r>
      <w:proofErr w:type="spellEnd"/>
      <w:r w:rsidR="003A1FA9" w:rsidRPr="00055BEF">
        <w:rPr>
          <w:sz w:val="28"/>
          <w:szCs w:val="28"/>
        </w:rPr>
        <w:t xml:space="preserve">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 </w:t>
      </w:r>
    </w:p>
    <w:p w:rsidR="003A1FA9" w:rsidRPr="00055BEF" w:rsidRDefault="003A1FA9" w:rsidP="003A1FA9">
      <w:pPr>
        <w:pStyle w:val="Default"/>
        <w:rPr>
          <w:sz w:val="28"/>
          <w:szCs w:val="28"/>
        </w:rPr>
      </w:pPr>
      <w:r w:rsidRPr="00055BEF">
        <w:rPr>
          <w:sz w:val="28"/>
          <w:szCs w:val="28"/>
        </w:rP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w:t>
      </w:r>
      <w:proofErr w:type="gramStart"/>
      <w:r w:rsidRPr="00055BEF">
        <w:rPr>
          <w:sz w:val="28"/>
          <w:szCs w:val="28"/>
        </w:rPr>
        <w:t>используется</w:t>
      </w:r>
      <w:proofErr w:type="gramEnd"/>
      <w:r w:rsidRPr="00055BEF">
        <w:rPr>
          <w:sz w:val="28"/>
          <w:szCs w:val="28"/>
        </w:rPr>
        <w:t xml:space="preserve"> прежде всего для записи общих утверждений и предложений, формул, в частности для вычисления геометрических величин, в качестве «заместителя» числа.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w:t>
      </w:r>
      <w:proofErr w:type="gramStart"/>
      <w:r w:rsidR="003A1FA9" w:rsidRPr="00055BEF">
        <w:rPr>
          <w:sz w:val="28"/>
          <w:szCs w:val="28"/>
        </w:rPr>
        <w:t>обучающихся</w:t>
      </w:r>
      <w:proofErr w:type="gramEnd"/>
      <w:r w:rsidR="003A1FA9" w:rsidRPr="00055BEF">
        <w:rPr>
          <w:sz w:val="28"/>
          <w:szCs w:val="28"/>
        </w:rPr>
        <w:t xml:space="preserve">.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w:t>
      </w:r>
      <w:proofErr w:type="gramStart"/>
      <w:r w:rsidR="003A1FA9" w:rsidRPr="00055BEF">
        <w:rPr>
          <w:sz w:val="28"/>
          <w:szCs w:val="28"/>
        </w:rPr>
        <w:t>обучающимися</w:t>
      </w:r>
      <w:proofErr w:type="gramEnd"/>
      <w:r w:rsidR="003A1FA9" w:rsidRPr="00055BEF">
        <w:rPr>
          <w:sz w:val="28"/>
          <w:szCs w:val="28"/>
        </w:rPr>
        <w:t xml:space="preserve"> на уровне начального общего образования, систематизируются и расширяются.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w:t>
      </w:r>
    </w:p>
    <w:p w:rsidR="003A1FA9" w:rsidRPr="00055BEF" w:rsidRDefault="003A1FA9" w:rsidP="003A1FA9">
      <w:pPr>
        <w:rPr>
          <w:rFonts w:ascii="Times New Roman" w:hAnsi="Times New Roman" w:cs="Times New Roman"/>
          <w:sz w:val="28"/>
          <w:szCs w:val="28"/>
        </w:rPr>
      </w:pPr>
      <w:r w:rsidRPr="00055BEF">
        <w:rPr>
          <w:rFonts w:ascii="Times New Roman" w:hAnsi="Times New Roman" w:cs="Times New Roman"/>
          <w:sz w:val="28"/>
          <w:szCs w:val="28"/>
        </w:rPr>
        <w:lastRenderedPageBreak/>
        <w:t>Общее число часов, рекомендованных для изучения математики, – 340 часов: в 5 классе – 170 часов (5 часов в неделю), в 6 классе – 170 часов (5 часов в неделю).</w:t>
      </w:r>
    </w:p>
    <w:p w:rsidR="003A1FA9" w:rsidRPr="00055BEF" w:rsidRDefault="003A1FA9" w:rsidP="003A1FA9">
      <w:pPr>
        <w:pStyle w:val="Default"/>
        <w:rPr>
          <w:sz w:val="28"/>
          <w:szCs w:val="28"/>
        </w:rPr>
      </w:pPr>
      <w:r w:rsidRPr="00055BEF">
        <w:rPr>
          <w:b/>
          <w:bCs/>
          <w:sz w:val="28"/>
          <w:szCs w:val="28"/>
        </w:rPr>
        <w:t xml:space="preserve">СОДЕРЖАНИЕ ОБУЧЕНИЯ </w:t>
      </w:r>
    </w:p>
    <w:p w:rsidR="003A1FA9" w:rsidRPr="00055BEF" w:rsidRDefault="003A1FA9" w:rsidP="003A1FA9">
      <w:pPr>
        <w:pStyle w:val="Default"/>
        <w:rPr>
          <w:sz w:val="28"/>
          <w:szCs w:val="28"/>
        </w:rPr>
      </w:pPr>
      <w:r w:rsidRPr="00055BEF">
        <w:rPr>
          <w:b/>
          <w:bCs/>
          <w:sz w:val="28"/>
          <w:szCs w:val="28"/>
        </w:rPr>
        <w:t xml:space="preserve">5 КЛАСС </w:t>
      </w:r>
    </w:p>
    <w:p w:rsidR="003A1FA9" w:rsidRPr="00055BEF" w:rsidRDefault="003A1FA9" w:rsidP="003A1FA9">
      <w:pPr>
        <w:pStyle w:val="Default"/>
        <w:rPr>
          <w:sz w:val="28"/>
          <w:szCs w:val="28"/>
        </w:rPr>
      </w:pPr>
      <w:r w:rsidRPr="00055BEF">
        <w:rPr>
          <w:b/>
          <w:bCs/>
          <w:sz w:val="28"/>
          <w:szCs w:val="28"/>
        </w:rPr>
        <w:t xml:space="preserve">Натуральные числа и нуль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Натуральное число. Ряд натуральных чисел. Число 0. Изображение натуральных чисел точками на </w:t>
      </w:r>
      <w:proofErr w:type="gramStart"/>
      <w:r w:rsidR="003A1FA9" w:rsidRPr="00055BEF">
        <w:rPr>
          <w:sz w:val="28"/>
          <w:szCs w:val="28"/>
        </w:rPr>
        <w:t>координатной</w:t>
      </w:r>
      <w:proofErr w:type="gramEnd"/>
      <w:r w:rsidR="003A1FA9" w:rsidRPr="00055BEF">
        <w:rPr>
          <w:sz w:val="28"/>
          <w:szCs w:val="28"/>
        </w:rPr>
        <w:t xml:space="preserve"> (числовой) прямой. </w:t>
      </w:r>
    </w:p>
    <w:p w:rsidR="003A1FA9" w:rsidRPr="00055BEF" w:rsidRDefault="003A1FA9" w:rsidP="003A1FA9">
      <w:pPr>
        <w:pStyle w:val="Default"/>
        <w:rPr>
          <w:sz w:val="28"/>
          <w:szCs w:val="28"/>
        </w:rPr>
      </w:pPr>
      <w:r w:rsidRPr="00055BEF">
        <w:rPr>
          <w:sz w:val="28"/>
          <w:szCs w:val="28"/>
        </w:rPr>
        <w:t xml:space="preserve">Позиционная система счисления. Римская нумерация как пример непозиционной системы счисления. Десятичная система счисления. </w:t>
      </w:r>
    </w:p>
    <w:p w:rsidR="003A1FA9" w:rsidRPr="00055BEF" w:rsidRDefault="003A1FA9" w:rsidP="003A1FA9">
      <w:pPr>
        <w:pStyle w:val="Default"/>
        <w:rPr>
          <w:sz w:val="28"/>
          <w:szCs w:val="28"/>
        </w:rPr>
      </w:pPr>
      <w:r w:rsidRPr="00055BEF">
        <w:rPr>
          <w:sz w:val="28"/>
          <w:szCs w:val="28"/>
        </w:rPr>
        <w:t xml:space="preserve">Сравнение натуральных чисел, сравнение натуральных чисел с нулём. Способы сравнения. Округление натуральных чисел.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Использование букв для обозначения неизвестного компонента и записи свойств арифметических действий.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Делители и кратные числа, разложение на множители. Простые и составные числа. Признаки делимости на 2, 5, 10, 3, 9. Деление с остатком.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Степень с натуральным показателем. Запись числа в виде суммы разрядных слагаемых. </w:t>
      </w:r>
    </w:p>
    <w:p w:rsidR="003A1FA9" w:rsidRPr="00055BEF" w:rsidRDefault="008B723C" w:rsidP="003A1FA9">
      <w:pPr>
        <w:pStyle w:val="Default"/>
        <w:rPr>
          <w:sz w:val="28"/>
          <w:szCs w:val="28"/>
        </w:rPr>
      </w:pPr>
      <w:r>
        <w:rPr>
          <w:sz w:val="28"/>
          <w:szCs w:val="28"/>
        </w:rPr>
        <w:t xml:space="preserve">     </w:t>
      </w:r>
      <w:r w:rsidR="003A1FA9" w:rsidRPr="00055BEF">
        <w:rPr>
          <w:sz w:val="28"/>
          <w:szCs w:val="28"/>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rsidR="003A1FA9" w:rsidRPr="00055BEF" w:rsidRDefault="003A1FA9" w:rsidP="003A1FA9">
      <w:pPr>
        <w:pStyle w:val="Default"/>
        <w:rPr>
          <w:sz w:val="28"/>
          <w:szCs w:val="28"/>
        </w:rPr>
      </w:pPr>
      <w:r w:rsidRPr="00055BEF">
        <w:rPr>
          <w:b/>
          <w:bCs/>
          <w:sz w:val="28"/>
          <w:szCs w:val="28"/>
        </w:rPr>
        <w:t xml:space="preserve">Дроби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w:t>
      </w:r>
      <w:proofErr w:type="gramStart"/>
      <w:r w:rsidR="003A1FA9" w:rsidRPr="00055BEF">
        <w:rPr>
          <w:sz w:val="28"/>
          <w:szCs w:val="28"/>
        </w:rPr>
        <w:t>числовой</w:t>
      </w:r>
      <w:proofErr w:type="gramEnd"/>
      <w:r w:rsidR="003A1FA9" w:rsidRPr="00055BEF">
        <w:rPr>
          <w:sz w:val="28"/>
          <w:szCs w:val="28"/>
        </w:rPr>
        <w:t xml:space="preserve"> прямой. Основное свойство дроби. Сокращение дробей. Приведение дроби к новому знаменателю. Сравнение дробей.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Сложение и вычитание дробей. Умножение и деление дробей, взаимно-обратные дроби. Нахождение части целого и целого по его части. </w:t>
      </w:r>
    </w:p>
    <w:p w:rsidR="003A1FA9" w:rsidRPr="00055BEF" w:rsidRDefault="003A1FA9" w:rsidP="003A1FA9">
      <w:pPr>
        <w:pStyle w:val="Default"/>
        <w:rPr>
          <w:sz w:val="28"/>
          <w:szCs w:val="28"/>
        </w:rPr>
      </w:pPr>
      <w:r w:rsidRPr="00055BEF">
        <w:rPr>
          <w:sz w:val="28"/>
          <w:szCs w:val="28"/>
        </w:rPr>
        <w:t xml:space="preserve">Десятичная запись дробей. Представление десятичной дроби в виде обыкновенной. Изображение десятичных дробей точками на </w:t>
      </w:r>
      <w:proofErr w:type="gramStart"/>
      <w:r w:rsidRPr="00055BEF">
        <w:rPr>
          <w:sz w:val="28"/>
          <w:szCs w:val="28"/>
        </w:rPr>
        <w:t>числовой</w:t>
      </w:r>
      <w:proofErr w:type="gramEnd"/>
      <w:r w:rsidRPr="00055BEF">
        <w:rPr>
          <w:sz w:val="28"/>
          <w:szCs w:val="28"/>
        </w:rPr>
        <w:t xml:space="preserve"> прямой. Сравнение десятичных дробей. </w:t>
      </w:r>
    </w:p>
    <w:p w:rsidR="003A1FA9" w:rsidRPr="00055BEF" w:rsidRDefault="00A048DF" w:rsidP="003A1FA9">
      <w:pPr>
        <w:rPr>
          <w:rFonts w:ascii="Times New Roman" w:hAnsi="Times New Roman" w:cs="Times New Roman"/>
          <w:sz w:val="28"/>
          <w:szCs w:val="28"/>
        </w:rPr>
      </w:pPr>
      <w:r>
        <w:rPr>
          <w:rFonts w:ascii="Times New Roman" w:hAnsi="Times New Roman" w:cs="Times New Roman"/>
          <w:sz w:val="28"/>
          <w:szCs w:val="28"/>
        </w:rPr>
        <w:t xml:space="preserve">     </w:t>
      </w:r>
      <w:r w:rsidR="003A1FA9" w:rsidRPr="00055BEF">
        <w:rPr>
          <w:rFonts w:ascii="Times New Roman" w:hAnsi="Times New Roman" w:cs="Times New Roman"/>
          <w:sz w:val="28"/>
          <w:szCs w:val="28"/>
        </w:rPr>
        <w:t>Арифметические действия с десятичными дробями. Округление десятичных дробей.</w:t>
      </w:r>
    </w:p>
    <w:p w:rsidR="003A1FA9" w:rsidRPr="00055BEF" w:rsidRDefault="003A1FA9" w:rsidP="003A1FA9">
      <w:pPr>
        <w:pStyle w:val="Default"/>
        <w:rPr>
          <w:sz w:val="28"/>
          <w:szCs w:val="28"/>
        </w:rPr>
      </w:pPr>
      <w:r w:rsidRPr="00055BEF">
        <w:rPr>
          <w:b/>
          <w:bCs/>
          <w:sz w:val="28"/>
          <w:szCs w:val="28"/>
        </w:rPr>
        <w:lastRenderedPageBreak/>
        <w:t xml:space="preserve">Решение текстовых задач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w:t>
      </w:r>
    </w:p>
    <w:p w:rsidR="003A1FA9" w:rsidRDefault="00A048DF" w:rsidP="003A1FA9">
      <w:pPr>
        <w:pStyle w:val="Default"/>
        <w:rPr>
          <w:sz w:val="28"/>
          <w:szCs w:val="28"/>
        </w:rPr>
      </w:pPr>
      <w:r>
        <w:rPr>
          <w:sz w:val="28"/>
          <w:szCs w:val="28"/>
        </w:rPr>
        <w:t xml:space="preserve">     </w:t>
      </w:r>
      <w:proofErr w:type="gramStart"/>
      <w:r w:rsidR="003A1FA9" w:rsidRPr="00055BEF">
        <w:rPr>
          <w:sz w:val="28"/>
          <w:szCs w:val="28"/>
        </w:rPr>
        <w:t>Решение задач, содержащих зависимости, связывающие величины: скорость, время, расстояние, цена, количество, стоимость.</w:t>
      </w:r>
      <w:proofErr w:type="gramEnd"/>
      <w:r w:rsidR="003A1FA9" w:rsidRPr="00055BEF">
        <w:rPr>
          <w:sz w:val="28"/>
          <w:szCs w:val="28"/>
        </w:rPr>
        <w:t xml:space="preserve"> Единицы измерения: массы, объёма, цены, расстояния, времени, скорости. Связь между единицами измерения каждой величины. Решение основных задач на дроби. Представление данных в виде таблиц, столбчатых диаграмм. </w:t>
      </w:r>
    </w:p>
    <w:p w:rsidR="00A048DF" w:rsidRPr="00055BEF" w:rsidRDefault="00A048DF" w:rsidP="003A1FA9">
      <w:pPr>
        <w:pStyle w:val="Default"/>
        <w:rPr>
          <w:sz w:val="28"/>
          <w:szCs w:val="28"/>
        </w:rPr>
      </w:pPr>
    </w:p>
    <w:p w:rsidR="003A1FA9" w:rsidRPr="00055BEF" w:rsidRDefault="003A1FA9" w:rsidP="003A1FA9">
      <w:pPr>
        <w:pStyle w:val="Default"/>
        <w:rPr>
          <w:sz w:val="28"/>
          <w:szCs w:val="28"/>
        </w:rPr>
      </w:pPr>
      <w:r w:rsidRPr="00055BEF">
        <w:rPr>
          <w:b/>
          <w:bCs/>
          <w:sz w:val="28"/>
          <w:szCs w:val="28"/>
        </w:rPr>
        <w:t xml:space="preserve">Наглядная геометрия </w:t>
      </w:r>
    </w:p>
    <w:p w:rsidR="003A1FA9" w:rsidRPr="00055BEF" w:rsidRDefault="00A048DF" w:rsidP="003A1FA9">
      <w:pPr>
        <w:pStyle w:val="Default"/>
        <w:rPr>
          <w:sz w:val="28"/>
          <w:szCs w:val="28"/>
        </w:rPr>
      </w:pPr>
      <w:r>
        <w:rPr>
          <w:sz w:val="28"/>
          <w:szCs w:val="28"/>
        </w:rPr>
        <w:t xml:space="preserve">     </w:t>
      </w:r>
      <w:proofErr w:type="gramStart"/>
      <w:r w:rsidR="003A1FA9" w:rsidRPr="00055BEF">
        <w:rPr>
          <w:sz w:val="28"/>
          <w:szCs w:val="28"/>
        </w:rPr>
        <w:t>Наглядные представления о фигурах на плоскости: точка, прямая, отрезок, луч, угол, ломаная, многоугольник, окружность, круг.</w:t>
      </w:r>
      <w:proofErr w:type="gramEnd"/>
      <w:r w:rsidR="003A1FA9" w:rsidRPr="00055BEF">
        <w:rPr>
          <w:sz w:val="28"/>
          <w:szCs w:val="28"/>
        </w:rPr>
        <w:t xml:space="preserve"> Угол. Прямой, острый, тупой и развёрнутый углы.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Длина отрезка, метрические единицы длины. Длина </w:t>
      </w:r>
      <w:proofErr w:type="gramStart"/>
      <w:r w:rsidR="003A1FA9" w:rsidRPr="00055BEF">
        <w:rPr>
          <w:sz w:val="28"/>
          <w:szCs w:val="28"/>
        </w:rPr>
        <w:t>ломаной</w:t>
      </w:r>
      <w:proofErr w:type="gramEnd"/>
      <w:r w:rsidR="003A1FA9" w:rsidRPr="00055BEF">
        <w:rPr>
          <w:sz w:val="28"/>
          <w:szCs w:val="28"/>
        </w:rPr>
        <w:t xml:space="preserve">, периметр многоугольника. Измерение и построение углов с помощью транспортира. </w:t>
      </w:r>
    </w:p>
    <w:p w:rsidR="003A1FA9" w:rsidRPr="00055BEF" w:rsidRDefault="003A1FA9" w:rsidP="003A1FA9">
      <w:pPr>
        <w:pStyle w:val="Default"/>
        <w:rPr>
          <w:sz w:val="28"/>
          <w:szCs w:val="28"/>
        </w:rPr>
      </w:pPr>
      <w:r w:rsidRPr="00055BEF">
        <w:rPr>
          <w:sz w:val="28"/>
          <w:szCs w:val="28"/>
        </w:rPr>
        <w:t xml:space="preserve">Наглядные представления о фигурах на плоскости: многоугольник, прямоугольник, квадрат, треугольник, о равенстве фигур.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w:t>
      </w:r>
      <w:proofErr w:type="gramStart"/>
      <w:r w:rsidR="003A1FA9" w:rsidRPr="00055BEF">
        <w:rPr>
          <w:sz w:val="28"/>
          <w:szCs w:val="28"/>
        </w:rPr>
        <w:t>ств ст</w:t>
      </w:r>
      <w:proofErr w:type="gramEnd"/>
      <w:r w:rsidR="003A1FA9" w:rsidRPr="00055BEF">
        <w:rPr>
          <w:sz w:val="28"/>
          <w:szCs w:val="28"/>
        </w:rPr>
        <w:t xml:space="preserve">орон и углов прямоугольника, квадрата. </w:t>
      </w:r>
    </w:p>
    <w:p w:rsidR="003A1FA9" w:rsidRPr="00055BEF" w:rsidRDefault="003A1FA9" w:rsidP="003A1FA9">
      <w:pPr>
        <w:pStyle w:val="Default"/>
        <w:rPr>
          <w:sz w:val="28"/>
          <w:szCs w:val="28"/>
        </w:rPr>
      </w:pPr>
      <w:r w:rsidRPr="00055BEF">
        <w:rPr>
          <w:sz w:val="28"/>
          <w:szCs w:val="28"/>
        </w:rPr>
        <w:t xml:space="preserve">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 </w:t>
      </w:r>
    </w:p>
    <w:p w:rsidR="003A1FA9" w:rsidRDefault="003A1FA9" w:rsidP="003A1FA9">
      <w:pPr>
        <w:pStyle w:val="Default"/>
        <w:rPr>
          <w:sz w:val="28"/>
          <w:szCs w:val="28"/>
        </w:rPr>
      </w:pPr>
      <w:r w:rsidRPr="00055BEF">
        <w:rPr>
          <w:sz w:val="28"/>
          <w:szCs w:val="28"/>
        </w:rPr>
        <w:t xml:space="preserve">Объём прямоугольного параллелепипеда, куба. Единицы измерения объёма. </w:t>
      </w:r>
    </w:p>
    <w:p w:rsidR="00A048DF" w:rsidRPr="00055BEF" w:rsidRDefault="00A048DF" w:rsidP="003A1FA9">
      <w:pPr>
        <w:pStyle w:val="Default"/>
        <w:rPr>
          <w:sz w:val="28"/>
          <w:szCs w:val="28"/>
        </w:rPr>
      </w:pPr>
    </w:p>
    <w:p w:rsidR="003A1FA9" w:rsidRPr="00055BEF" w:rsidRDefault="003A1FA9" w:rsidP="003A1FA9">
      <w:pPr>
        <w:pStyle w:val="Default"/>
        <w:rPr>
          <w:sz w:val="28"/>
          <w:szCs w:val="28"/>
        </w:rPr>
      </w:pPr>
      <w:r w:rsidRPr="00055BEF">
        <w:rPr>
          <w:b/>
          <w:bCs/>
          <w:sz w:val="28"/>
          <w:szCs w:val="28"/>
        </w:rPr>
        <w:t xml:space="preserve">6 КЛАСС </w:t>
      </w:r>
    </w:p>
    <w:p w:rsidR="003A1FA9" w:rsidRPr="00055BEF" w:rsidRDefault="003A1FA9" w:rsidP="003A1FA9">
      <w:pPr>
        <w:pStyle w:val="Default"/>
        <w:rPr>
          <w:sz w:val="28"/>
          <w:szCs w:val="28"/>
        </w:rPr>
      </w:pPr>
      <w:r w:rsidRPr="00055BEF">
        <w:rPr>
          <w:b/>
          <w:bCs/>
          <w:sz w:val="28"/>
          <w:szCs w:val="28"/>
        </w:rPr>
        <w:t xml:space="preserve">Натуральные числа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Арифметические действия с многозначными натуральными числами. Числовые выражения, порядок действий, использование скобок. </w:t>
      </w:r>
      <w:r>
        <w:rPr>
          <w:sz w:val="28"/>
          <w:szCs w:val="28"/>
        </w:rPr>
        <w:t xml:space="preserve">  </w:t>
      </w:r>
      <w:r w:rsidR="003A1FA9" w:rsidRPr="00055BEF">
        <w:rPr>
          <w:sz w:val="28"/>
          <w:szCs w:val="28"/>
        </w:rPr>
        <w:t>Использование при вычислениях переместительного и сочетательного свой</w:t>
      </w:r>
      <w:proofErr w:type="gramStart"/>
      <w:r w:rsidR="003A1FA9" w:rsidRPr="00055BEF">
        <w:rPr>
          <w:sz w:val="28"/>
          <w:szCs w:val="28"/>
        </w:rPr>
        <w:t>ств сл</w:t>
      </w:r>
      <w:proofErr w:type="gramEnd"/>
      <w:r w:rsidR="003A1FA9" w:rsidRPr="00055BEF">
        <w:rPr>
          <w:sz w:val="28"/>
          <w:szCs w:val="28"/>
        </w:rPr>
        <w:t xml:space="preserve">ожения и умножения, распределительного свойства умножения. Округление натуральных чисел. </w:t>
      </w:r>
    </w:p>
    <w:p w:rsidR="003A1FA9" w:rsidRPr="00055BEF" w:rsidRDefault="00A048DF" w:rsidP="003A1FA9">
      <w:pPr>
        <w:rPr>
          <w:rFonts w:ascii="Times New Roman" w:hAnsi="Times New Roman" w:cs="Times New Roman"/>
          <w:sz w:val="28"/>
          <w:szCs w:val="28"/>
        </w:rPr>
      </w:pPr>
      <w:r>
        <w:rPr>
          <w:rFonts w:ascii="Times New Roman" w:hAnsi="Times New Roman" w:cs="Times New Roman"/>
          <w:sz w:val="28"/>
          <w:szCs w:val="28"/>
        </w:rPr>
        <w:t xml:space="preserve">      </w:t>
      </w:r>
      <w:r w:rsidR="003A1FA9" w:rsidRPr="00055BEF">
        <w:rPr>
          <w:rFonts w:ascii="Times New Roman" w:hAnsi="Times New Roman" w:cs="Times New Roman"/>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3A1FA9" w:rsidRPr="00055BEF" w:rsidRDefault="003A1FA9" w:rsidP="003A1FA9">
      <w:pPr>
        <w:pStyle w:val="Default"/>
        <w:rPr>
          <w:sz w:val="28"/>
          <w:szCs w:val="28"/>
        </w:rPr>
      </w:pPr>
      <w:r w:rsidRPr="00055BEF">
        <w:rPr>
          <w:b/>
          <w:bCs/>
          <w:sz w:val="28"/>
          <w:szCs w:val="28"/>
        </w:rPr>
        <w:t xml:space="preserve">Дроби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w:t>
      </w:r>
      <w:r>
        <w:rPr>
          <w:sz w:val="28"/>
          <w:szCs w:val="28"/>
        </w:rPr>
        <w:t xml:space="preserve">  </w:t>
      </w:r>
      <w:r w:rsidR="003A1FA9" w:rsidRPr="00055BEF">
        <w:rPr>
          <w:sz w:val="28"/>
          <w:szCs w:val="28"/>
        </w:rPr>
        <w:t xml:space="preserve">Представление десятичной дроби в виде обыкновенной дроби и возможность </w:t>
      </w:r>
      <w:r w:rsidR="003A1FA9" w:rsidRPr="00055BEF">
        <w:rPr>
          <w:sz w:val="28"/>
          <w:szCs w:val="28"/>
        </w:rPr>
        <w:lastRenderedPageBreak/>
        <w:t xml:space="preserve">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Отношение. Деление в данном отношении. Масштаб, пропорция. Применение пропорций при решении задач. </w:t>
      </w:r>
    </w:p>
    <w:p w:rsidR="003A1FA9" w:rsidRPr="00055BEF" w:rsidRDefault="003A1FA9" w:rsidP="003A1FA9">
      <w:pPr>
        <w:pStyle w:val="Default"/>
        <w:rPr>
          <w:sz w:val="28"/>
          <w:szCs w:val="28"/>
        </w:rPr>
      </w:pPr>
      <w:r w:rsidRPr="00055BEF">
        <w:rPr>
          <w:sz w:val="28"/>
          <w:szCs w:val="28"/>
        </w:rP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 </w:t>
      </w:r>
    </w:p>
    <w:p w:rsidR="003A1FA9" w:rsidRPr="00055BEF" w:rsidRDefault="003A1FA9" w:rsidP="003A1FA9">
      <w:pPr>
        <w:pStyle w:val="Default"/>
        <w:rPr>
          <w:sz w:val="28"/>
          <w:szCs w:val="28"/>
        </w:rPr>
      </w:pPr>
      <w:r w:rsidRPr="00055BEF">
        <w:rPr>
          <w:b/>
          <w:bCs/>
          <w:sz w:val="28"/>
          <w:szCs w:val="28"/>
        </w:rPr>
        <w:t xml:space="preserve">Положительные и отрицательные числа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Положительные и отрицательные числа. Целые числа. Модуль числа, геометрическая интерпретация модуля числа. Изображение чисел на </w:t>
      </w:r>
      <w:proofErr w:type="gramStart"/>
      <w:r w:rsidR="003A1FA9" w:rsidRPr="00055BEF">
        <w:rPr>
          <w:sz w:val="28"/>
          <w:szCs w:val="28"/>
        </w:rPr>
        <w:t>координатной</w:t>
      </w:r>
      <w:proofErr w:type="gramEnd"/>
      <w:r w:rsidR="003A1FA9" w:rsidRPr="00055BEF">
        <w:rPr>
          <w:sz w:val="28"/>
          <w:szCs w:val="28"/>
        </w:rPr>
        <w:t xml:space="preserve"> прямой. Числовые промежутки. Сравнение чисел. </w:t>
      </w:r>
      <w:r>
        <w:rPr>
          <w:sz w:val="28"/>
          <w:szCs w:val="28"/>
        </w:rPr>
        <w:t xml:space="preserve"> </w:t>
      </w:r>
      <w:r w:rsidR="003A1FA9" w:rsidRPr="00055BEF">
        <w:rPr>
          <w:sz w:val="28"/>
          <w:szCs w:val="28"/>
        </w:rPr>
        <w:t xml:space="preserve">Арифметические действия с положительными и отрицательными числами. </w:t>
      </w:r>
    </w:p>
    <w:p w:rsidR="003A1FA9" w:rsidRPr="00055BEF" w:rsidRDefault="003A1FA9" w:rsidP="003A1FA9">
      <w:pPr>
        <w:pStyle w:val="Default"/>
        <w:rPr>
          <w:sz w:val="28"/>
          <w:szCs w:val="28"/>
        </w:rPr>
      </w:pPr>
      <w:r w:rsidRPr="00055BEF">
        <w:rPr>
          <w:sz w:val="28"/>
          <w:szCs w:val="28"/>
        </w:rPr>
        <w:t xml:space="preserve">Прямоугольная система координат на плоскости. Координаты точки на плоскости, абсцисса и ордината. Построение точек и фигур на координатной плоскости. </w:t>
      </w:r>
    </w:p>
    <w:p w:rsidR="003A1FA9" w:rsidRPr="00055BEF" w:rsidRDefault="003A1FA9" w:rsidP="003A1FA9">
      <w:pPr>
        <w:pStyle w:val="Default"/>
        <w:rPr>
          <w:sz w:val="28"/>
          <w:szCs w:val="28"/>
        </w:rPr>
      </w:pPr>
      <w:r w:rsidRPr="00055BEF">
        <w:rPr>
          <w:b/>
          <w:bCs/>
          <w:sz w:val="28"/>
          <w:szCs w:val="28"/>
        </w:rPr>
        <w:t xml:space="preserve">Буквенные выражения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 </w:t>
      </w:r>
    </w:p>
    <w:p w:rsidR="003A1FA9" w:rsidRPr="00055BEF" w:rsidRDefault="003A1FA9" w:rsidP="003A1FA9">
      <w:pPr>
        <w:pStyle w:val="Default"/>
        <w:rPr>
          <w:sz w:val="28"/>
          <w:szCs w:val="28"/>
        </w:rPr>
      </w:pPr>
      <w:r w:rsidRPr="00055BEF">
        <w:rPr>
          <w:b/>
          <w:bCs/>
          <w:sz w:val="28"/>
          <w:szCs w:val="28"/>
        </w:rPr>
        <w:t xml:space="preserve">Решение текстовых задач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Решение текстовых задач арифметическим способом. Решение логических задач. Решение задач перебором всех возможных вариантов. </w:t>
      </w:r>
    </w:p>
    <w:p w:rsidR="003A1FA9" w:rsidRPr="00055BEF" w:rsidRDefault="003A1FA9" w:rsidP="003A1FA9">
      <w:pPr>
        <w:pStyle w:val="Default"/>
        <w:rPr>
          <w:sz w:val="28"/>
          <w:szCs w:val="28"/>
        </w:rPr>
      </w:pPr>
      <w:proofErr w:type="gramStart"/>
      <w:r w:rsidRPr="00055BEF">
        <w:rPr>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w:t>
      </w:r>
      <w:proofErr w:type="gramEnd"/>
      <w:r w:rsidRPr="00055BEF">
        <w:rPr>
          <w:sz w:val="28"/>
          <w:szCs w:val="28"/>
        </w:rPr>
        <w:t xml:space="preserve"> Единицы измерения: массы, стоимости, расстояния, времени, скорости. Связь между единицами измерения каждой величины.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Решение задач, связанных с отношением, пропорциональностью величин, процентами; решение основных задач на дроби и проценты. </w:t>
      </w:r>
    </w:p>
    <w:p w:rsidR="003A1FA9" w:rsidRPr="00055BEF" w:rsidRDefault="003A1FA9" w:rsidP="003A1FA9">
      <w:pPr>
        <w:pStyle w:val="Default"/>
        <w:rPr>
          <w:sz w:val="28"/>
          <w:szCs w:val="28"/>
        </w:rPr>
      </w:pPr>
      <w:r w:rsidRPr="00055BEF">
        <w:rPr>
          <w:sz w:val="28"/>
          <w:szCs w:val="28"/>
        </w:rPr>
        <w:t xml:space="preserve">Оценка и прикидка, округление результата. Составление буквенных выражений по условию задачи. </w:t>
      </w:r>
    </w:p>
    <w:p w:rsidR="003A1FA9" w:rsidRPr="00055BEF" w:rsidRDefault="00A048DF" w:rsidP="003A1FA9">
      <w:pPr>
        <w:rPr>
          <w:rFonts w:ascii="Times New Roman" w:hAnsi="Times New Roman" w:cs="Times New Roman"/>
          <w:sz w:val="28"/>
          <w:szCs w:val="28"/>
        </w:rPr>
      </w:pPr>
      <w:r>
        <w:rPr>
          <w:rFonts w:ascii="Times New Roman" w:hAnsi="Times New Roman" w:cs="Times New Roman"/>
          <w:sz w:val="28"/>
          <w:szCs w:val="28"/>
        </w:rPr>
        <w:t xml:space="preserve">     </w:t>
      </w:r>
      <w:r w:rsidR="003A1FA9" w:rsidRPr="00055BEF">
        <w:rPr>
          <w:rFonts w:ascii="Times New Roman" w:hAnsi="Times New Roman" w:cs="Times New Roman"/>
          <w:sz w:val="28"/>
          <w:szCs w:val="28"/>
        </w:rPr>
        <w:t>Представление данных с помощью таблиц и диаграмм. Столбчатые диаграммы: чтение и построение. Чтение круговых диаграмм.</w:t>
      </w:r>
    </w:p>
    <w:p w:rsidR="003A1FA9" w:rsidRPr="00055BEF" w:rsidRDefault="003A1FA9" w:rsidP="003A1FA9">
      <w:pPr>
        <w:pStyle w:val="Default"/>
        <w:rPr>
          <w:sz w:val="28"/>
          <w:szCs w:val="28"/>
        </w:rPr>
      </w:pPr>
      <w:r w:rsidRPr="00055BEF">
        <w:rPr>
          <w:b/>
          <w:bCs/>
          <w:sz w:val="28"/>
          <w:szCs w:val="28"/>
        </w:rPr>
        <w:t xml:space="preserve">Наглядная геометрия </w:t>
      </w:r>
    </w:p>
    <w:p w:rsidR="003A1FA9" w:rsidRPr="00055BEF" w:rsidRDefault="00A048DF" w:rsidP="003A1FA9">
      <w:pPr>
        <w:pStyle w:val="Default"/>
        <w:rPr>
          <w:sz w:val="28"/>
          <w:szCs w:val="28"/>
        </w:rPr>
      </w:pPr>
      <w:r>
        <w:rPr>
          <w:sz w:val="28"/>
          <w:szCs w:val="28"/>
        </w:rPr>
        <w:t xml:space="preserve">     </w:t>
      </w:r>
      <w:proofErr w:type="gramStart"/>
      <w:r w:rsidR="003A1FA9" w:rsidRPr="00055BEF">
        <w:rPr>
          <w:sz w:val="28"/>
          <w:szCs w:val="28"/>
        </w:rP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круг. </w:t>
      </w:r>
      <w:proofErr w:type="gramEnd"/>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Взаимное расположение двух прямых на плоскости, параллельные прямые, перпендикулярные прямые. </w:t>
      </w:r>
      <w:proofErr w:type="gramStart"/>
      <w:r w:rsidR="003A1FA9" w:rsidRPr="00055BEF">
        <w:rPr>
          <w:sz w:val="28"/>
          <w:szCs w:val="28"/>
        </w:rPr>
        <w:t xml:space="preserve">Измерение расстояний: между двумя точками, от точки до прямой, длина маршрута на квадратной сетке. </w:t>
      </w:r>
      <w:proofErr w:type="gramEnd"/>
    </w:p>
    <w:p w:rsidR="003A1FA9" w:rsidRPr="00055BEF" w:rsidRDefault="003A1FA9" w:rsidP="003A1FA9">
      <w:pPr>
        <w:pStyle w:val="Default"/>
        <w:rPr>
          <w:sz w:val="28"/>
          <w:szCs w:val="28"/>
        </w:rPr>
      </w:pPr>
      <w:r w:rsidRPr="00055BEF">
        <w:rPr>
          <w:sz w:val="28"/>
          <w:szCs w:val="28"/>
        </w:rPr>
        <w:t xml:space="preserve">Измерение и построение углов с помощью транспортира. Виды треугольников: остроугольный, прямоугольный, тупоугольный, </w:t>
      </w:r>
      <w:r w:rsidRPr="00055BEF">
        <w:rPr>
          <w:sz w:val="28"/>
          <w:szCs w:val="28"/>
        </w:rPr>
        <w:lastRenderedPageBreak/>
        <w:t>равнобедренный, равносторонний. Четырёхугольник, примеры четырёхугольников. Прямоугольник, квадрат: использование свой</w:t>
      </w:r>
      <w:proofErr w:type="gramStart"/>
      <w:r w:rsidRPr="00055BEF">
        <w:rPr>
          <w:sz w:val="28"/>
          <w:szCs w:val="28"/>
        </w:rPr>
        <w:t>ств ст</w:t>
      </w:r>
      <w:proofErr w:type="gramEnd"/>
      <w:r w:rsidRPr="00055BEF">
        <w:rPr>
          <w:sz w:val="28"/>
          <w:szCs w:val="28"/>
        </w:rPr>
        <w:t xml:space="preserve">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Симметрия: центральная, осевая и зеркальная симметрии. </w:t>
      </w:r>
    </w:p>
    <w:p w:rsidR="003A1FA9" w:rsidRPr="00055BEF" w:rsidRDefault="003A1FA9" w:rsidP="003A1FA9">
      <w:pPr>
        <w:pStyle w:val="Default"/>
        <w:rPr>
          <w:sz w:val="28"/>
          <w:szCs w:val="28"/>
        </w:rPr>
      </w:pPr>
      <w:r w:rsidRPr="00055BEF">
        <w:rPr>
          <w:sz w:val="28"/>
          <w:szCs w:val="28"/>
        </w:rPr>
        <w:t xml:space="preserve">Построение симметричных фигур. </w:t>
      </w:r>
    </w:p>
    <w:p w:rsidR="003A1FA9" w:rsidRPr="00055BEF" w:rsidRDefault="00A048DF" w:rsidP="003A1FA9">
      <w:pPr>
        <w:pStyle w:val="Default"/>
        <w:rPr>
          <w:sz w:val="28"/>
          <w:szCs w:val="28"/>
        </w:rPr>
      </w:pPr>
      <w:r>
        <w:rPr>
          <w:sz w:val="28"/>
          <w:szCs w:val="28"/>
        </w:rPr>
        <w:t xml:space="preserve">     </w:t>
      </w:r>
      <w:proofErr w:type="gramStart"/>
      <w:r w:rsidR="003A1FA9" w:rsidRPr="00055BEF">
        <w:rPr>
          <w:sz w:val="28"/>
          <w:szCs w:val="28"/>
        </w:rPr>
        <w:t>Наглядные представления о пространственных фигурах: параллелепипед, куб, призма, пирамида, конус, цилиндр, шар и сфера.</w:t>
      </w:r>
      <w:proofErr w:type="gramEnd"/>
      <w:r w:rsidR="003A1FA9" w:rsidRPr="00055BEF">
        <w:rPr>
          <w:sz w:val="28"/>
          <w:szCs w:val="28"/>
        </w:rPr>
        <w:t xml:space="preserve">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 </w:t>
      </w:r>
    </w:p>
    <w:p w:rsidR="003A1FA9" w:rsidRDefault="00A048DF" w:rsidP="003A1FA9">
      <w:pPr>
        <w:pStyle w:val="Default"/>
        <w:rPr>
          <w:sz w:val="28"/>
          <w:szCs w:val="28"/>
        </w:rPr>
      </w:pPr>
      <w:r>
        <w:rPr>
          <w:sz w:val="28"/>
          <w:szCs w:val="28"/>
        </w:rPr>
        <w:t xml:space="preserve">     </w:t>
      </w:r>
      <w:r w:rsidR="003A1FA9" w:rsidRPr="00055BEF">
        <w:rPr>
          <w:sz w:val="28"/>
          <w:szCs w:val="28"/>
        </w:rPr>
        <w:t xml:space="preserve">Понятие объёма, единицы измерения объёма. Объём прямоугольного параллелепипеда, куба. </w:t>
      </w:r>
    </w:p>
    <w:p w:rsidR="00055BEF" w:rsidRPr="00055BEF" w:rsidRDefault="00055BEF" w:rsidP="003A1FA9">
      <w:pPr>
        <w:pStyle w:val="Default"/>
        <w:rPr>
          <w:sz w:val="28"/>
          <w:szCs w:val="28"/>
        </w:rPr>
      </w:pPr>
    </w:p>
    <w:p w:rsidR="003A1FA9" w:rsidRPr="00055BEF" w:rsidRDefault="003A1FA9" w:rsidP="003A1FA9">
      <w:pPr>
        <w:pStyle w:val="Default"/>
        <w:rPr>
          <w:sz w:val="28"/>
          <w:szCs w:val="28"/>
        </w:rPr>
      </w:pPr>
      <w:r w:rsidRPr="00055BEF">
        <w:rPr>
          <w:b/>
          <w:bCs/>
          <w:sz w:val="28"/>
          <w:szCs w:val="28"/>
        </w:rPr>
        <w:t xml:space="preserve">ПРЕДМЕТНЫЕ РЕЗУЛЬТАТЫ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Предметные результаты освоения программы учебного курса к концу обучения </w:t>
      </w:r>
      <w:r w:rsidR="003A1FA9" w:rsidRPr="00055BEF">
        <w:rPr>
          <w:b/>
          <w:bCs/>
          <w:sz w:val="28"/>
          <w:szCs w:val="28"/>
        </w:rPr>
        <w:t>в 5 классе</w:t>
      </w:r>
      <w:r w:rsidR="003A1FA9" w:rsidRPr="00055BEF">
        <w:rPr>
          <w:sz w:val="28"/>
          <w:szCs w:val="28"/>
        </w:rPr>
        <w:t xml:space="preserve">: </w:t>
      </w:r>
    </w:p>
    <w:p w:rsidR="003A1FA9" w:rsidRPr="00055BEF" w:rsidRDefault="003A1FA9" w:rsidP="003A1FA9">
      <w:pPr>
        <w:pStyle w:val="Default"/>
        <w:rPr>
          <w:sz w:val="28"/>
          <w:szCs w:val="28"/>
        </w:rPr>
      </w:pPr>
      <w:r w:rsidRPr="00055BEF">
        <w:rPr>
          <w:b/>
          <w:bCs/>
          <w:sz w:val="28"/>
          <w:szCs w:val="28"/>
        </w:rPr>
        <w:t xml:space="preserve">Числа и вычисления </w:t>
      </w:r>
    </w:p>
    <w:p w:rsidR="003A1FA9" w:rsidRPr="00055BEF" w:rsidRDefault="00A048DF" w:rsidP="003A1FA9">
      <w:pPr>
        <w:pStyle w:val="Default"/>
        <w:rPr>
          <w:sz w:val="28"/>
          <w:szCs w:val="28"/>
        </w:rPr>
      </w:pPr>
      <w:r>
        <w:rPr>
          <w:sz w:val="28"/>
          <w:szCs w:val="28"/>
        </w:rPr>
        <w:t xml:space="preserve">     П</w:t>
      </w:r>
      <w:r w:rsidR="003A1FA9" w:rsidRPr="00055BEF">
        <w:rPr>
          <w:sz w:val="28"/>
          <w:szCs w:val="28"/>
        </w:rPr>
        <w:t xml:space="preserve">онимать и правильно употреблять термины, связанные с натуральными числами, обыкновенными и десятичными дробями.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Сравнивать и упорядочивать натуральные числа, сравнивать в простейших случаях обыкновенные дроби, десятичные дроби. </w:t>
      </w:r>
    </w:p>
    <w:p w:rsidR="003A1FA9" w:rsidRPr="00055BEF" w:rsidRDefault="003A1FA9" w:rsidP="003A1FA9">
      <w:pPr>
        <w:pStyle w:val="Default"/>
        <w:rPr>
          <w:sz w:val="28"/>
          <w:szCs w:val="28"/>
        </w:rPr>
      </w:pPr>
      <w:r w:rsidRPr="00055BEF">
        <w:rPr>
          <w:sz w:val="28"/>
          <w:szCs w:val="28"/>
        </w:rPr>
        <w:t xml:space="preserve">Соотносить точку на координатной (числовой) прямой с соответствующим ей числом и изображать натуральные числа точками </w:t>
      </w:r>
      <w:proofErr w:type="gramStart"/>
      <w:r w:rsidRPr="00055BEF">
        <w:rPr>
          <w:sz w:val="28"/>
          <w:szCs w:val="28"/>
        </w:rPr>
        <w:t>на</w:t>
      </w:r>
      <w:proofErr w:type="gramEnd"/>
      <w:r w:rsidRPr="00055BEF">
        <w:rPr>
          <w:sz w:val="28"/>
          <w:szCs w:val="28"/>
        </w:rPr>
        <w:t xml:space="preserve"> координатной (числовой) прямой.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Выполнять арифметические действия с натуральными числами, с обыкновенными дробями в простейших случаях.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Выполнять проверку, прикидку результата вычислений. </w:t>
      </w:r>
    </w:p>
    <w:p w:rsidR="003A1FA9" w:rsidRPr="00055BEF" w:rsidRDefault="003A1FA9" w:rsidP="003A1FA9">
      <w:pPr>
        <w:rPr>
          <w:rFonts w:ascii="Times New Roman" w:hAnsi="Times New Roman" w:cs="Times New Roman"/>
          <w:sz w:val="28"/>
          <w:szCs w:val="28"/>
        </w:rPr>
      </w:pPr>
      <w:r w:rsidRPr="00055BEF">
        <w:rPr>
          <w:rFonts w:ascii="Times New Roman" w:hAnsi="Times New Roman" w:cs="Times New Roman"/>
          <w:sz w:val="28"/>
          <w:szCs w:val="28"/>
        </w:rPr>
        <w:t>Округлять натуральные числа.</w:t>
      </w:r>
    </w:p>
    <w:p w:rsidR="003A1FA9" w:rsidRPr="00055BEF" w:rsidRDefault="003A1FA9" w:rsidP="003A1FA9">
      <w:pPr>
        <w:pStyle w:val="Default"/>
        <w:rPr>
          <w:sz w:val="28"/>
          <w:szCs w:val="28"/>
        </w:rPr>
      </w:pPr>
      <w:r w:rsidRPr="00055BEF">
        <w:rPr>
          <w:b/>
          <w:bCs/>
          <w:sz w:val="28"/>
          <w:szCs w:val="28"/>
        </w:rPr>
        <w:t xml:space="preserve">Решение текстовых задач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Решать текстовые задачи арифметическим способом и с помощью организованного конечного перебора всех возможных вариантов. </w:t>
      </w:r>
    </w:p>
    <w:p w:rsidR="003A1FA9" w:rsidRPr="00055BEF" w:rsidRDefault="00A048DF" w:rsidP="003A1FA9">
      <w:pPr>
        <w:pStyle w:val="Default"/>
        <w:rPr>
          <w:sz w:val="28"/>
          <w:szCs w:val="28"/>
        </w:rPr>
      </w:pPr>
      <w:r>
        <w:rPr>
          <w:sz w:val="28"/>
          <w:szCs w:val="28"/>
        </w:rPr>
        <w:t xml:space="preserve">     </w:t>
      </w:r>
      <w:proofErr w:type="gramStart"/>
      <w:r w:rsidR="003A1FA9" w:rsidRPr="00055BEF">
        <w:rPr>
          <w:sz w:val="28"/>
          <w:szCs w:val="28"/>
        </w:rPr>
        <w:t xml:space="preserve">Решать задачи, содержащие зависимости, связывающие величины: скорость, время, расстояние, цена, количество, стоимость. </w:t>
      </w:r>
      <w:proofErr w:type="gramEnd"/>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Использовать краткие записи, схемы, таблицы, обозначения при решении задач.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Пользоваться основными единицами измерения: цены, массы, расстояния, времени, скорости, выражать одни единицы величины через другие. </w:t>
      </w:r>
    </w:p>
    <w:p w:rsidR="003A1FA9" w:rsidRPr="00055BEF" w:rsidRDefault="00A048DF" w:rsidP="003A1FA9">
      <w:pPr>
        <w:pStyle w:val="Default"/>
        <w:rPr>
          <w:sz w:val="28"/>
          <w:szCs w:val="28"/>
        </w:rPr>
      </w:pPr>
      <w:r>
        <w:rPr>
          <w:sz w:val="28"/>
          <w:szCs w:val="28"/>
        </w:rPr>
        <w:lastRenderedPageBreak/>
        <w:t xml:space="preserve">     </w:t>
      </w:r>
      <w:r w:rsidR="003A1FA9" w:rsidRPr="00055BEF">
        <w:rPr>
          <w:sz w:val="28"/>
          <w:szCs w:val="28"/>
        </w:rP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p w:rsidR="003A1FA9" w:rsidRPr="00055BEF" w:rsidRDefault="003A1FA9" w:rsidP="003A1FA9">
      <w:pPr>
        <w:pStyle w:val="Default"/>
        <w:rPr>
          <w:sz w:val="28"/>
          <w:szCs w:val="28"/>
        </w:rPr>
      </w:pPr>
      <w:r w:rsidRPr="00055BEF">
        <w:rPr>
          <w:b/>
          <w:bCs/>
          <w:sz w:val="28"/>
          <w:szCs w:val="28"/>
        </w:rPr>
        <w:t xml:space="preserve">Наглядная геометрия </w:t>
      </w:r>
    </w:p>
    <w:p w:rsidR="003A1FA9" w:rsidRPr="00055BEF" w:rsidRDefault="00A048DF" w:rsidP="003A1FA9">
      <w:pPr>
        <w:pStyle w:val="Default"/>
        <w:rPr>
          <w:sz w:val="28"/>
          <w:szCs w:val="28"/>
        </w:rPr>
      </w:pPr>
      <w:r>
        <w:rPr>
          <w:sz w:val="28"/>
          <w:szCs w:val="28"/>
        </w:rPr>
        <w:t xml:space="preserve">     </w:t>
      </w:r>
      <w:proofErr w:type="gramStart"/>
      <w:r w:rsidR="003A1FA9" w:rsidRPr="00055BEF">
        <w:rPr>
          <w:sz w:val="28"/>
          <w:szCs w:val="28"/>
        </w:rPr>
        <w:t xml:space="preserve">Пользоваться геометрическими понятиями: точка, прямая, отрезок, луч, угол, многоугольник, окружность, круг. </w:t>
      </w:r>
      <w:proofErr w:type="gramEnd"/>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Приводить примеры объектов окружающего мира, имеющих форму изученных геометрических фигур. </w:t>
      </w:r>
    </w:p>
    <w:p w:rsidR="003A1FA9" w:rsidRPr="00055BEF" w:rsidRDefault="00A048DF" w:rsidP="003A1FA9">
      <w:pPr>
        <w:pStyle w:val="Default"/>
        <w:rPr>
          <w:sz w:val="28"/>
          <w:szCs w:val="28"/>
        </w:rPr>
      </w:pPr>
      <w:r>
        <w:rPr>
          <w:sz w:val="28"/>
          <w:szCs w:val="28"/>
        </w:rPr>
        <w:t xml:space="preserve">     </w:t>
      </w:r>
      <w:proofErr w:type="gramStart"/>
      <w:r w:rsidR="003A1FA9" w:rsidRPr="00055BEF">
        <w:rPr>
          <w:sz w:val="28"/>
          <w:szCs w:val="28"/>
        </w:rP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roofErr w:type="gramEnd"/>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Изображать изученные геометрические фигуры на нелинованной и клетчатой бумаге с помощью циркуля и линейки.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Использовать свойства сторон и углов прямоугольника, квадрата для их построения, вычисления площади и периметра.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Пользоваться основными метрическими единицами измерения длины, площади; выражать одни единицы величины через другие. </w:t>
      </w:r>
    </w:p>
    <w:p w:rsidR="003A1FA9" w:rsidRPr="00055BEF" w:rsidRDefault="00A048DF" w:rsidP="003A1FA9">
      <w:pPr>
        <w:pStyle w:val="Default"/>
        <w:rPr>
          <w:sz w:val="28"/>
          <w:szCs w:val="28"/>
        </w:rPr>
      </w:pPr>
      <w:r>
        <w:rPr>
          <w:sz w:val="28"/>
          <w:szCs w:val="28"/>
        </w:rPr>
        <w:t xml:space="preserve">     </w:t>
      </w:r>
      <w:proofErr w:type="gramStart"/>
      <w:r w:rsidR="003A1FA9" w:rsidRPr="00055BEF">
        <w:rPr>
          <w:sz w:val="28"/>
          <w:szCs w:val="28"/>
        </w:rPr>
        <w:t xml:space="preserve">Распознавать параллелепипед, куб, использовать терминологию: вершина, ребро грань, измерения, находить измерения параллелепипеда, куба. </w:t>
      </w:r>
      <w:proofErr w:type="gramEnd"/>
    </w:p>
    <w:p w:rsidR="003A1FA9" w:rsidRPr="00055BEF" w:rsidRDefault="00A048DF" w:rsidP="003A1FA9">
      <w:pPr>
        <w:pStyle w:val="Default"/>
        <w:rPr>
          <w:sz w:val="28"/>
          <w:szCs w:val="28"/>
        </w:rPr>
      </w:pPr>
      <w:r>
        <w:rPr>
          <w:sz w:val="28"/>
          <w:szCs w:val="28"/>
        </w:rPr>
        <w:t xml:space="preserve">     </w:t>
      </w:r>
      <w:r w:rsidR="003A1FA9" w:rsidRPr="00055BEF">
        <w:rPr>
          <w:sz w:val="28"/>
          <w:szCs w:val="28"/>
        </w:rPr>
        <w:t xml:space="preserve">Вычислять объём куба, параллелепипеда по заданным измерениям, пользоваться единицами измерения объёма. </w:t>
      </w:r>
    </w:p>
    <w:p w:rsidR="003A1FA9" w:rsidRPr="00055BEF" w:rsidRDefault="003A1FA9" w:rsidP="003A1FA9">
      <w:pPr>
        <w:rPr>
          <w:rFonts w:ascii="Times New Roman" w:hAnsi="Times New Roman" w:cs="Times New Roman"/>
          <w:sz w:val="28"/>
          <w:szCs w:val="28"/>
        </w:rPr>
      </w:pPr>
      <w:r w:rsidRPr="00055BEF">
        <w:rPr>
          <w:rFonts w:ascii="Times New Roman" w:hAnsi="Times New Roman" w:cs="Times New Roman"/>
          <w:sz w:val="28"/>
          <w:szCs w:val="28"/>
        </w:rPr>
        <w:t>Решать несложные задачи на измерение геометрических величин в практических ситуациях.</w:t>
      </w:r>
    </w:p>
    <w:p w:rsidR="006D753E" w:rsidRPr="00055BEF" w:rsidRDefault="006D753E" w:rsidP="006D753E">
      <w:pPr>
        <w:pStyle w:val="Default"/>
        <w:rPr>
          <w:sz w:val="28"/>
          <w:szCs w:val="28"/>
        </w:rPr>
      </w:pPr>
      <w:r w:rsidRPr="00055BEF">
        <w:rPr>
          <w:sz w:val="28"/>
          <w:szCs w:val="28"/>
        </w:rPr>
        <w:t xml:space="preserve">Предметные результаты освоения программы учебного курса к концу обучения </w:t>
      </w:r>
      <w:r w:rsidRPr="00055BEF">
        <w:rPr>
          <w:b/>
          <w:bCs/>
          <w:sz w:val="28"/>
          <w:szCs w:val="28"/>
        </w:rPr>
        <w:t>в 6 классе</w:t>
      </w:r>
      <w:r w:rsidRPr="00055BEF">
        <w:rPr>
          <w:sz w:val="28"/>
          <w:szCs w:val="28"/>
        </w:rPr>
        <w:t xml:space="preserve">: </w:t>
      </w:r>
    </w:p>
    <w:p w:rsidR="006D753E" w:rsidRPr="00055BEF" w:rsidRDefault="006D753E" w:rsidP="006D753E">
      <w:pPr>
        <w:pStyle w:val="Default"/>
        <w:rPr>
          <w:sz w:val="28"/>
          <w:szCs w:val="28"/>
        </w:rPr>
      </w:pPr>
      <w:r w:rsidRPr="00055BEF">
        <w:rPr>
          <w:b/>
          <w:bCs/>
          <w:sz w:val="28"/>
          <w:szCs w:val="28"/>
        </w:rPr>
        <w:t xml:space="preserve">Числа и вычисления </w:t>
      </w:r>
    </w:p>
    <w:p w:rsidR="006D753E" w:rsidRPr="00055BEF" w:rsidRDefault="00A048DF" w:rsidP="006D753E">
      <w:pPr>
        <w:pStyle w:val="Default"/>
        <w:rPr>
          <w:sz w:val="28"/>
          <w:szCs w:val="28"/>
        </w:rPr>
      </w:pPr>
      <w:r>
        <w:rPr>
          <w:sz w:val="28"/>
          <w:szCs w:val="28"/>
        </w:rPr>
        <w:t xml:space="preserve">     </w:t>
      </w:r>
      <w:r w:rsidR="006D753E" w:rsidRPr="00055BEF">
        <w:rPr>
          <w:sz w:val="28"/>
          <w:szCs w:val="28"/>
        </w:rP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rsidR="006D753E" w:rsidRPr="00055BEF" w:rsidRDefault="00A048DF" w:rsidP="006D753E">
      <w:pPr>
        <w:pStyle w:val="Default"/>
        <w:rPr>
          <w:sz w:val="28"/>
          <w:szCs w:val="28"/>
        </w:rPr>
      </w:pPr>
      <w:r>
        <w:rPr>
          <w:sz w:val="28"/>
          <w:szCs w:val="28"/>
        </w:rPr>
        <w:t xml:space="preserve">     </w:t>
      </w:r>
      <w:r w:rsidR="006D753E" w:rsidRPr="00055BEF">
        <w:rPr>
          <w:sz w:val="28"/>
          <w:szCs w:val="28"/>
        </w:rPr>
        <w:t xml:space="preserve">Сравнивать и упорядочивать целые числа, обыкновенные и десятичные дроби, сравнивать числа одного и разных знаков. </w:t>
      </w:r>
    </w:p>
    <w:p w:rsidR="006D753E" w:rsidRPr="00055BEF" w:rsidRDefault="00A048DF" w:rsidP="006D753E">
      <w:pPr>
        <w:pStyle w:val="Default"/>
        <w:rPr>
          <w:sz w:val="28"/>
          <w:szCs w:val="28"/>
        </w:rPr>
      </w:pPr>
      <w:r>
        <w:rPr>
          <w:sz w:val="28"/>
          <w:szCs w:val="28"/>
        </w:rPr>
        <w:t xml:space="preserve">    </w:t>
      </w:r>
      <w:r w:rsidR="00B81BF1">
        <w:rPr>
          <w:sz w:val="28"/>
          <w:szCs w:val="28"/>
        </w:rPr>
        <w:t xml:space="preserve"> </w:t>
      </w:r>
      <w:r w:rsidR="006D753E" w:rsidRPr="00055BEF">
        <w:rPr>
          <w:sz w:val="28"/>
          <w:szCs w:val="28"/>
        </w:rPr>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p>
    <w:p w:rsidR="006D753E" w:rsidRPr="00055BEF" w:rsidRDefault="00B81BF1" w:rsidP="006D753E">
      <w:pPr>
        <w:pStyle w:val="Default"/>
        <w:rPr>
          <w:sz w:val="28"/>
          <w:szCs w:val="28"/>
        </w:rPr>
      </w:pPr>
      <w:r>
        <w:rPr>
          <w:sz w:val="28"/>
          <w:szCs w:val="28"/>
        </w:rPr>
        <w:t xml:space="preserve">     </w:t>
      </w:r>
      <w:r w:rsidR="006D753E" w:rsidRPr="00055BEF">
        <w:rPr>
          <w:sz w:val="28"/>
          <w:szCs w:val="28"/>
        </w:rP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rsidR="006D753E" w:rsidRPr="00055BEF" w:rsidRDefault="00B81BF1" w:rsidP="006D753E">
      <w:pPr>
        <w:pStyle w:val="Default"/>
        <w:rPr>
          <w:sz w:val="28"/>
          <w:szCs w:val="28"/>
        </w:rPr>
      </w:pPr>
      <w:r>
        <w:rPr>
          <w:sz w:val="28"/>
          <w:szCs w:val="28"/>
        </w:rPr>
        <w:lastRenderedPageBreak/>
        <w:t xml:space="preserve">       </w:t>
      </w:r>
      <w:proofErr w:type="gramStart"/>
      <w:r w:rsidR="006D753E" w:rsidRPr="00055BEF">
        <w:rPr>
          <w:sz w:val="28"/>
          <w:szCs w:val="28"/>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roofErr w:type="gramEnd"/>
    </w:p>
    <w:p w:rsidR="006D753E" w:rsidRPr="00055BEF" w:rsidRDefault="00B81BF1" w:rsidP="006D753E">
      <w:pPr>
        <w:pStyle w:val="Default"/>
        <w:rPr>
          <w:sz w:val="28"/>
          <w:szCs w:val="28"/>
        </w:rPr>
      </w:pPr>
      <w:r>
        <w:rPr>
          <w:sz w:val="28"/>
          <w:szCs w:val="28"/>
        </w:rPr>
        <w:t xml:space="preserve">     </w:t>
      </w:r>
      <w:r w:rsidR="006D753E" w:rsidRPr="00055BEF">
        <w:rPr>
          <w:sz w:val="28"/>
          <w:szCs w:val="28"/>
        </w:rPr>
        <w:t xml:space="preserve">Соотносить точки в прямоугольной системе координат с координатами этой точки. </w:t>
      </w:r>
    </w:p>
    <w:p w:rsidR="006D753E" w:rsidRPr="00055BEF" w:rsidRDefault="00B81BF1" w:rsidP="006D753E">
      <w:pPr>
        <w:pStyle w:val="Default"/>
        <w:rPr>
          <w:sz w:val="28"/>
          <w:szCs w:val="28"/>
        </w:rPr>
      </w:pPr>
      <w:r>
        <w:rPr>
          <w:sz w:val="28"/>
          <w:szCs w:val="28"/>
        </w:rPr>
        <w:t xml:space="preserve">     </w:t>
      </w:r>
      <w:r w:rsidR="006D753E" w:rsidRPr="00055BEF">
        <w:rPr>
          <w:sz w:val="28"/>
          <w:szCs w:val="28"/>
        </w:rPr>
        <w:t xml:space="preserve">Округлять целые числа и десятичные дроби, находить приближения чисел. </w:t>
      </w:r>
    </w:p>
    <w:p w:rsidR="006D753E" w:rsidRPr="00055BEF" w:rsidRDefault="006D753E" w:rsidP="006D753E">
      <w:pPr>
        <w:pStyle w:val="Default"/>
        <w:rPr>
          <w:sz w:val="28"/>
          <w:szCs w:val="28"/>
        </w:rPr>
      </w:pPr>
      <w:r w:rsidRPr="00055BEF">
        <w:rPr>
          <w:b/>
          <w:bCs/>
          <w:sz w:val="28"/>
          <w:szCs w:val="28"/>
        </w:rPr>
        <w:t xml:space="preserve">Числовые и буквенные выражения </w:t>
      </w:r>
    </w:p>
    <w:p w:rsidR="006D753E" w:rsidRPr="00055BEF" w:rsidRDefault="00B81BF1" w:rsidP="006D753E">
      <w:pPr>
        <w:pStyle w:val="Default"/>
        <w:rPr>
          <w:sz w:val="28"/>
          <w:szCs w:val="28"/>
        </w:rPr>
      </w:pPr>
      <w:r>
        <w:rPr>
          <w:sz w:val="28"/>
          <w:szCs w:val="28"/>
        </w:rPr>
        <w:t xml:space="preserve">     </w:t>
      </w:r>
      <w:r w:rsidR="006D753E" w:rsidRPr="00055BEF">
        <w:rPr>
          <w:sz w:val="28"/>
          <w:szCs w:val="28"/>
        </w:rP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p w:rsidR="006D753E" w:rsidRPr="00055BEF" w:rsidRDefault="00B81BF1" w:rsidP="006D753E">
      <w:pPr>
        <w:pStyle w:val="Default"/>
        <w:rPr>
          <w:sz w:val="28"/>
          <w:szCs w:val="28"/>
        </w:rPr>
      </w:pPr>
      <w:r>
        <w:rPr>
          <w:sz w:val="28"/>
          <w:szCs w:val="28"/>
        </w:rPr>
        <w:t xml:space="preserve">     </w:t>
      </w:r>
      <w:r w:rsidR="006D753E" w:rsidRPr="00055BEF">
        <w:rPr>
          <w:sz w:val="28"/>
          <w:szCs w:val="28"/>
        </w:rPr>
        <w:t xml:space="preserve">Пользоваться признаками делимости, раскладывать натуральные числа на простые множители. </w:t>
      </w:r>
    </w:p>
    <w:p w:rsidR="006D753E" w:rsidRPr="00055BEF" w:rsidRDefault="00B81BF1" w:rsidP="006D753E">
      <w:pPr>
        <w:pStyle w:val="Default"/>
        <w:rPr>
          <w:sz w:val="28"/>
          <w:szCs w:val="28"/>
        </w:rPr>
      </w:pPr>
      <w:r>
        <w:rPr>
          <w:sz w:val="28"/>
          <w:szCs w:val="28"/>
        </w:rPr>
        <w:t xml:space="preserve">     </w:t>
      </w:r>
      <w:r w:rsidR="006D753E" w:rsidRPr="00055BEF">
        <w:rPr>
          <w:sz w:val="28"/>
          <w:szCs w:val="28"/>
        </w:rPr>
        <w:t xml:space="preserve">Пользоваться масштабом, составлять пропорции и отношения. </w:t>
      </w:r>
    </w:p>
    <w:p w:rsidR="006D753E" w:rsidRPr="00055BEF" w:rsidRDefault="00B81BF1" w:rsidP="006D753E">
      <w:pPr>
        <w:pStyle w:val="Default"/>
        <w:rPr>
          <w:sz w:val="28"/>
          <w:szCs w:val="28"/>
        </w:rPr>
      </w:pPr>
      <w:r>
        <w:rPr>
          <w:sz w:val="28"/>
          <w:szCs w:val="28"/>
        </w:rPr>
        <w:t xml:space="preserve">     </w:t>
      </w:r>
      <w:r w:rsidR="006D753E" w:rsidRPr="00055BEF">
        <w:rPr>
          <w:sz w:val="28"/>
          <w:szCs w:val="28"/>
        </w:rP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p>
    <w:p w:rsidR="006D753E" w:rsidRPr="00055BEF" w:rsidRDefault="00B81BF1" w:rsidP="006D753E">
      <w:pPr>
        <w:pStyle w:val="Default"/>
        <w:rPr>
          <w:sz w:val="28"/>
          <w:szCs w:val="28"/>
        </w:rPr>
      </w:pPr>
      <w:r>
        <w:rPr>
          <w:sz w:val="28"/>
          <w:szCs w:val="28"/>
        </w:rPr>
        <w:t xml:space="preserve">     </w:t>
      </w:r>
      <w:r w:rsidR="006D753E" w:rsidRPr="00055BEF">
        <w:rPr>
          <w:sz w:val="28"/>
          <w:szCs w:val="28"/>
        </w:rPr>
        <w:t xml:space="preserve">Находить неизвестный компонент равенства. </w:t>
      </w:r>
    </w:p>
    <w:p w:rsidR="006D753E" w:rsidRPr="00055BEF" w:rsidRDefault="006D753E" w:rsidP="006D753E">
      <w:pPr>
        <w:pStyle w:val="Default"/>
        <w:rPr>
          <w:sz w:val="28"/>
          <w:szCs w:val="28"/>
        </w:rPr>
      </w:pPr>
      <w:r w:rsidRPr="00055BEF">
        <w:rPr>
          <w:b/>
          <w:bCs/>
          <w:sz w:val="28"/>
          <w:szCs w:val="28"/>
        </w:rPr>
        <w:t xml:space="preserve">Решение текстовых задач </w:t>
      </w:r>
    </w:p>
    <w:p w:rsidR="006D753E" w:rsidRPr="00055BEF" w:rsidRDefault="00B81BF1" w:rsidP="006D753E">
      <w:pPr>
        <w:pStyle w:val="Default"/>
        <w:rPr>
          <w:sz w:val="28"/>
          <w:szCs w:val="28"/>
        </w:rPr>
      </w:pPr>
      <w:r>
        <w:rPr>
          <w:sz w:val="28"/>
          <w:szCs w:val="28"/>
        </w:rPr>
        <w:t xml:space="preserve">     </w:t>
      </w:r>
      <w:r w:rsidR="006D753E" w:rsidRPr="00055BEF">
        <w:rPr>
          <w:sz w:val="28"/>
          <w:szCs w:val="28"/>
        </w:rPr>
        <w:t xml:space="preserve">Решать многошаговые текстовые задачи арифметическим способом. </w:t>
      </w:r>
    </w:p>
    <w:p w:rsidR="006D753E" w:rsidRPr="00055BEF" w:rsidRDefault="00B81BF1" w:rsidP="006D753E">
      <w:pPr>
        <w:pStyle w:val="Default"/>
        <w:rPr>
          <w:sz w:val="28"/>
          <w:szCs w:val="28"/>
        </w:rPr>
      </w:pPr>
      <w:r>
        <w:rPr>
          <w:sz w:val="28"/>
          <w:szCs w:val="28"/>
        </w:rPr>
        <w:t xml:space="preserve">   </w:t>
      </w:r>
      <w:r w:rsidR="006D753E" w:rsidRPr="00055BEF">
        <w:rPr>
          <w:sz w:val="28"/>
          <w:szCs w:val="28"/>
        </w:rPr>
        <w:t xml:space="preserve">Решать задачи, связанные с отношением, пропорциональностью величин, процентами, решать три основные задачи на дроби и проценты. </w:t>
      </w:r>
    </w:p>
    <w:p w:rsidR="006D753E" w:rsidRPr="00055BEF" w:rsidRDefault="00B81BF1" w:rsidP="006D753E">
      <w:pPr>
        <w:pStyle w:val="Default"/>
        <w:rPr>
          <w:sz w:val="28"/>
          <w:szCs w:val="28"/>
        </w:rPr>
      </w:pPr>
      <w:r>
        <w:rPr>
          <w:sz w:val="28"/>
          <w:szCs w:val="28"/>
        </w:rPr>
        <w:t xml:space="preserve">     </w:t>
      </w:r>
      <w:proofErr w:type="gramStart"/>
      <w:r w:rsidR="006D753E" w:rsidRPr="00055BEF">
        <w:rPr>
          <w:sz w:val="28"/>
          <w:szCs w:val="28"/>
        </w:rP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roofErr w:type="gramEnd"/>
    </w:p>
    <w:p w:rsidR="006D753E" w:rsidRPr="00055BEF" w:rsidRDefault="00B81BF1" w:rsidP="006D753E">
      <w:pPr>
        <w:rPr>
          <w:rFonts w:ascii="Times New Roman" w:hAnsi="Times New Roman" w:cs="Times New Roman"/>
          <w:sz w:val="28"/>
          <w:szCs w:val="28"/>
        </w:rPr>
      </w:pPr>
      <w:r>
        <w:rPr>
          <w:rFonts w:ascii="Times New Roman" w:hAnsi="Times New Roman" w:cs="Times New Roman"/>
          <w:sz w:val="28"/>
          <w:szCs w:val="28"/>
        </w:rPr>
        <w:t xml:space="preserve">     </w:t>
      </w:r>
      <w:r w:rsidR="006D753E" w:rsidRPr="00055BEF">
        <w:rPr>
          <w:rFonts w:ascii="Times New Roman" w:hAnsi="Times New Roman" w:cs="Times New Roman"/>
          <w:sz w:val="28"/>
          <w:szCs w:val="28"/>
        </w:rPr>
        <w:t>Составлять буквенные выражения по условию задачи.</w:t>
      </w:r>
    </w:p>
    <w:p w:rsidR="006D753E" w:rsidRPr="00055BEF" w:rsidRDefault="00B81BF1" w:rsidP="006D753E">
      <w:pPr>
        <w:pStyle w:val="Default"/>
        <w:rPr>
          <w:sz w:val="28"/>
          <w:szCs w:val="28"/>
        </w:rPr>
      </w:pPr>
      <w:r>
        <w:rPr>
          <w:sz w:val="28"/>
          <w:szCs w:val="28"/>
        </w:rPr>
        <w:t xml:space="preserve">    </w:t>
      </w:r>
      <w:r w:rsidR="006D753E" w:rsidRPr="00055BEF">
        <w:rPr>
          <w:sz w:val="28"/>
          <w:szCs w:val="28"/>
        </w:rP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rsidR="006D753E" w:rsidRPr="00055BEF" w:rsidRDefault="00B81BF1" w:rsidP="006D753E">
      <w:pPr>
        <w:pStyle w:val="Default"/>
        <w:rPr>
          <w:sz w:val="28"/>
          <w:szCs w:val="28"/>
        </w:rPr>
      </w:pPr>
      <w:r>
        <w:rPr>
          <w:sz w:val="28"/>
          <w:szCs w:val="28"/>
        </w:rPr>
        <w:t xml:space="preserve">     </w:t>
      </w:r>
      <w:r w:rsidR="006D753E" w:rsidRPr="00055BEF">
        <w:rPr>
          <w:sz w:val="28"/>
          <w:szCs w:val="28"/>
        </w:rPr>
        <w:t xml:space="preserve">Представлять информацию с помощью таблиц, линейной и столбчатой диаграмм. </w:t>
      </w:r>
    </w:p>
    <w:p w:rsidR="006D753E" w:rsidRPr="00055BEF" w:rsidRDefault="006D753E" w:rsidP="006D753E">
      <w:pPr>
        <w:pStyle w:val="Default"/>
        <w:rPr>
          <w:sz w:val="28"/>
          <w:szCs w:val="28"/>
        </w:rPr>
      </w:pPr>
      <w:r w:rsidRPr="00055BEF">
        <w:rPr>
          <w:b/>
          <w:bCs/>
          <w:sz w:val="28"/>
          <w:szCs w:val="28"/>
        </w:rPr>
        <w:t xml:space="preserve">Наглядная геометрия </w:t>
      </w:r>
    </w:p>
    <w:p w:rsidR="006D753E" w:rsidRPr="00055BEF" w:rsidRDefault="00B81BF1" w:rsidP="006D753E">
      <w:pPr>
        <w:pStyle w:val="Default"/>
        <w:rPr>
          <w:sz w:val="28"/>
          <w:szCs w:val="28"/>
        </w:rPr>
      </w:pPr>
      <w:r>
        <w:rPr>
          <w:sz w:val="28"/>
          <w:szCs w:val="28"/>
        </w:rPr>
        <w:t xml:space="preserve">     </w:t>
      </w:r>
      <w:r w:rsidR="006D753E" w:rsidRPr="00055BEF">
        <w:rPr>
          <w:sz w:val="28"/>
          <w:szCs w:val="28"/>
        </w:rP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rsidR="006D753E" w:rsidRPr="00055BEF" w:rsidRDefault="00B81BF1" w:rsidP="006D753E">
      <w:pPr>
        <w:pStyle w:val="Default"/>
        <w:rPr>
          <w:sz w:val="28"/>
          <w:szCs w:val="28"/>
        </w:rPr>
      </w:pPr>
      <w:r>
        <w:rPr>
          <w:sz w:val="28"/>
          <w:szCs w:val="28"/>
        </w:rPr>
        <w:t xml:space="preserve">     </w:t>
      </w:r>
      <w:r w:rsidR="006D753E" w:rsidRPr="00055BEF">
        <w:rPr>
          <w:sz w:val="28"/>
          <w:szCs w:val="28"/>
        </w:rP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p w:rsidR="006D753E" w:rsidRPr="00055BEF" w:rsidRDefault="00B81BF1" w:rsidP="006D753E">
      <w:pPr>
        <w:pStyle w:val="Default"/>
        <w:rPr>
          <w:sz w:val="28"/>
          <w:szCs w:val="28"/>
        </w:rPr>
      </w:pPr>
      <w:r>
        <w:rPr>
          <w:sz w:val="28"/>
          <w:szCs w:val="28"/>
        </w:rPr>
        <w:t xml:space="preserve">    </w:t>
      </w:r>
      <w:r w:rsidR="006D753E" w:rsidRPr="00055BEF">
        <w:rPr>
          <w:sz w:val="28"/>
          <w:szCs w:val="28"/>
        </w:rP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rsidR="006D753E" w:rsidRPr="00055BEF" w:rsidRDefault="00B81BF1" w:rsidP="006D753E">
      <w:pPr>
        <w:pStyle w:val="Default"/>
        <w:rPr>
          <w:sz w:val="28"/>
          <w:szCs w:val="28"/>
        </w:rPr>
      </w:pPr>
      <w:r>
        <w:rPr>
          <w:sz w:val="28"/>
          <w:szCs w:val="28"/>
        </w:rPr>
        <w:lastRenderedPageBreak/>
        <w:t xml:space="preserve">     </w:t>
      </w:r>
      <w:r w:rsidR="006D753E" w:rsidRPr="00055BEF">
        <w:rPr>
          <w:sz w:val="28"/>
          <w:szCs w:val="28"/>
        </w:rP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rsidR="006D753E" w:rsidRPr="00055BEF" w:rsidRDefault="00B81BF1" w:rsidP="006D753E">
      <w:pPr>
        <w:pStyle w:val="Default"/>
        <w:rPr>
          <w:sz w:val="28"/>
          <w:szCs w:val="28"/>
        </w:rPr>
      </w:pPr>
      <w:r>
        <w:rPr>
          <w:sz w:val="28"/>
          <w:szCs w:val="28"/>
        </w:rPr>
        <w:t xml:space="preserve">     </w:t>
      </w:r>
      <w:r w:rsidR="006D753E" w:rsidRPr="00055BEF">
        <w:rPr>
          <w:sz w:val="28"/>
          <w:szCs w:val="28"/>
        </w:rPr>
        <w:t xml:space="preserve">Вычислять длину ломаной, периметр многоугольника, пользоваться единицами измерения длины, выражать одни единицы измерения длины через другие. </w:t>
      </w:r>
    </w:p>
    <w:p w:rsidR="006D753E" w:rsidRPr="00055BEF" w:rsidRDefault="00B81BF1" w:rsidP="006D753E">
      <w:pPr>
        <w:pStyle w:val="Default"/>
        <w:rPr>
          <w:sz w:val="28"/>
          <w:szCs w:val="28"/>
        </w:rPr>
      </w:pPr>
      <w:r>
        <w:rPr>
          <w:sz w:val="28"/>
          <w:szCs w:val="28"/>
        </w:rPr>
        <w:t xml:space="preserve">     </w:t>
      </w:r>
      <w:proofErr w:type="gramStart"/>
      <w:r w:rsidR="006D753E" w:rsidRPr="00055BEF">
        <w:rPr>
          <w:sz w:val="28"/>
          <w:szCs w:val="28"/>
        </w:rPr>
        <w:t xml:space="preserve">Находить, используя чертёжные инструменты, расстояния: между двумя точками, от точки до прямой, длину пути на квадратной сетке. </w:t>
      </w:r>
      <w:proofErr w:type="gramEnd"/>
    </w:p>
    <w:p w:rsidR="006D753E" w:rsidRPr="00055BEF" w:rsidRDefault="00B81BF1" w:rsidP="006D753E">
      <w:pPr>
        <w:pStyle w:val="Default"/>
        <w:rPr>
          <w:sz w:val="28"/>
          <w:szCs w:val="28"/>
        </w:rPr>
      </w:pPr>
      <w:r>
        <w:rPr>
          <w:sz w:val="28"/>
          <w:szCs w:val="28"/>
        </w:rPr>
        <w:t xml:space="preserve">     </w:t>
      </w:r>
      <w:r w:rsidR="006D753E" w:rsidRPr="00055BEF">
        <w:rPr>
          <w:sz w:val="28"/>
          <w:szCs w:val="28"/>
        </w:rP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p>
    <w:p w:rsidR="006D753E" w:rsidRPr="00055BEF" w:rsidRDefault="00B81BF1" w:rsidP="006D753E">
      <w:pPr>
        <w:pStyle w:val="Default"/>
        <w:rPr>
          <w:sz w:val="28"/>
          <w:szCs w:val="28"/>
        </w:rPr>
      </w:pPr>
      <w:r>
        <w:rPr>
          <w:sz w:val="28"/>
          <w:szCs w:val="28"/>
        </w:rPr>
        <w:t xml:space="preserve">    </w:t>
      </w:r>
      <w:proofErr w:type="gramStart"/>
      <w:r w:rsidR="006D753E" w:rsidRPr="00055BEF">
        <w:rPr>
          <w:sz w:val="28"/>
          <w:szCs w:val="28"/>
        </w:rPr>
        <w:t xml:space="preserve">Распознавать на моделях и изображениях пирамиду, конус, цилиндр, использовать терминологию: вершина, ребро, грань, основание, развёртка. </w:t>
      </w:r>
      <w:proofErr w:type="gramEnd"/>
    </w:p>
    <w:p w:rsidR="006D753E" w:rsidRPr="00055BEF" w:rsidRDefault="006D753E" w:rsidP="006D753E">
      <w:pPr>
        <w:pStyle w:val="Default"/>
        <w:rPr>
          <w:sz w:val="28"/>
          <w:szCs w:val="28"/>
        </w:rPr>
      </w:pPr>
      <w:r w:rsidRPr="00055BEF">
        <w:rPr>
          <w:sz w:val="28"/>
          <w:szCs w:val="28"/>
        </w:rPr>
        <w:t xml:space="preserve">Изображать на клетчатой бумаге прямоугольный параллелепипед. </w:t>
      </w:r>
    </w:p>
    <w:p w:rsidR="006D753E" w:rsidRPr="00055BEF" w:rsidRDefault="00B81BF1" w:rsidP="006D753E">
      <w:pPr>
        <w:pStyle w:val="Default"/>
        <w:rPr>
          <w:sz w:val="28"/>
          <w:szCs w:val="28"/>
        </w:rPr>
      </w:pPr>
      <w:r>
        <w:rPr>
          <w:sz w:val="28"/>
          <w:szCs w:val="28"/>
        </w:rPr>
        <w:t xml:space="preserve">     </w:t>
      </w:r>
      <w:r w:rsidR="006D753E" w:rsidRPr="00055BEF">
        <w:rPr>
          <w:sz w:val="28"/>
          <w:szCs w:val="28"/>
        </w:rPr>
        <w:t xml:space="preserve">Вычислять объём прямоугольного параллелепипеда, куба, пользоваться основными единицами измерения объёма; </w:t>
      </w:r>
    </w:p>
    <w:p w:rsidR="006D753E" w:rsidRPr="00055BEF" w:rsidRDefault="00B81BF1" w:rsidP="006D753E">
      <w:pPr>
        <w:rPr>
          <w:rFonts w:ascii="Times New Roman" w:hAnsi="Times New Roman" w:cs="Times New Roman"/>
          <w:sz w:val="28"/>
          <w:szCs w:val="28"/>
        </w:rPr>
      </w:pPr>
      <w:r>
        <w:rPr>
          <w:rFonts w:ascii="Times New Roman" w:hAnsi="Times New Roman" w:cs="Times New Roman"/>
          <w:sz w:val="28"/>
          <w:szCs w:val="28"/>
        </w:rPr>
        <w:t xml:space="preserve">     </w:t>
      </w:r>
      <w:r w:rsidR="006D753E" w:rsidRPr="00055BEF">
        <w:rPr>
          <w:rFonts w:ascii="Times New Roman" w:hAnsi="Times New Roman" w:cs="Times New Roman"/>
          <w:sz w:val="28"/>
          <w:szCs w:val="28"/>
        </w:rPr>
        <w:t>Решать несложные задачи на нахождение геометрических величин в практических ситуациях.</w:t>
      </w:r>
    </w:p>
    <w:p w:rsidR="00A8026C" w:rsidRPr="00055BEF" w:rsidRDefault="00A8026C" w:rsidP="006D753E">
      <w:pPr>
        <w:rPr>
          <w:rFonts w:ascii="Times New Roman" w:hAnsi="Times New Roman" w:cs="Times New Roman"/>
          <w:sz w:val="28"/>
          <w:szCs w:val="28"/>
        </w:rPr>
      </w:pPr>
    </w:p>
    <w:p w:rsidR="00A8026C" w:rsidRPr="00055BEF" w:rsidRDefault="00A8026C" w:rsidP="006D753E">
      <w:pPr>
        <w:rPr>
          <w:rFonts w:ascii="Times New Roman" w:hAnsi="Times New Roman" w:cs="Times New Roman"/>
          <w:sz w:val="28"/>
          <w:szCs w:val="28"/>
        </w:rPr>
      </w:pPr>
    </w:p>
    <w:p w:rsidR="00A8026C" w:rsidRPr="00055BEF" w:rsidRDefault="00A8026C" w:rsidP="006D753E">
      <w:pPr>
        <w:rPr>
          <w:rFonts w:ascii="Times New Roman" w:hAnsi="Times New Roman" w:cs="Times New Roman"/>
          <w:sz w:val="28"/>
          <w:szCs w:val="28"/>
        </w:rPr>
      </w:pPr>
    </w:p>
    <w:p w:rsidR="00A8026C" w:rsidRPr="00055BEF" w:rsidRDefault="00A8026C" w:rsidP="006D753E">
      <w:pPr>
        <w:rPr>
          <w:rFonts w:ascii="Times New Roman" w:hAnsi="Times New Roman" w:cs="Times New Roman"/>
          <w:sz w:val="28"/>
          <w:szCs w:val="28"/>
        </w:rPr>
      </w:pPr>
    </w:p>
    <w:p w:rsidR="00A8026C" w:rsidRPr="00055BEF" w:rsidRDefault="00A8026C" w:rsidP="006D753E">
      <w:pPr>
        <w:rPr>
          <w:rFonts w:ascii="Times New Roman" w:hAnsi="Times New Roman" w:cs="Times New Roman"/>
          <w:sz w:val="28"/>
          <w:szCs w:val="28"/>
        </w:rPr>
      </w:pPr>
    </w:p>
    <w:p w:rsidR="00A8026C" w:rsidRPr="00055BEF" w:rsidRDefault="00A8026C" w:rsidP="006D753E">
      <w:pPr>
        <w:rPr>
          <w:rFonts w:ascii="Times New Roman" w:hAnsi="Times New Roman" w:cs="Times New Roman"/>
          <w:sz w:val="28"/>
          <w:szCs w:val="28"/>
        </w:rPr>
      </w:pPr>
    </w:p>
    <w:p w:rsidR="00A8026C" w:rsidRPr="00055BEF" w:rsidRDefault="00A8026C" w:rsidP="006D753E">
      <w:pPr>
        <w:rPr>
          <w:rFonts w:ascii="Times New Roman" w:hAnsi="Times New Roman" w:cs="Times New Roman"/>
          <w:sz w:val="28"/>
          <w:szCs w:val="28"/>
        </w:rPr>
      </w:pPr>
    </w:p>
    <w:p w:rsidR="00A8026C" w:rsidRPr="00055BEF" w:rsidRDefault="00A8026C" w:rsidP="006D753E">
      <w:pPr>
        <w:rPr>
          <w:rFonts w:ascii="Times New Roman" w:hAnsi="Times New Roman" w:cs="Times New Roman"/>
          <w:sz w:val="28"/>
          <w:szCs w:val="28"/>
        </w:rPr>
      </w:pPr>
    </w:p>
    <w:p w:rsidR="00A8026C" w:rsidRPr="00055BEF" w:rsidRDefault="00A8026C" w:rsidP="006D753E">
      <w:pPr>
        <w:rPr>
          <w:rFonts w:ascii="Times New Roman" w:hAnsi="Times New Roman" w:cs="Times New Roman"/>
          <w:sz w:val="28"/>
          <w:szCs w:val="28"/>
        </w:rPr>
      </w:pPr>
    </w:p>
    <w:p w:rsidR="00A8026C" w:rsidRPr="00055BEF" w:rsidRDefault="00A8026C" w:rsidP="006D753E">
      <w:pPr>
        <w:rPr>
          <w:rFonts w:ascii="Times New Roman" w:hAnsi="Times New Roman" w:cs="Times New Roman"/>
          <w:sz w:val="28"/>
          <w:szCs w:val="28"/>
        </w:rPr>
      </w:pPr>
    </w:p>
    <w:p w:rsidR="00A8026C" w:rsidRPr="00055BEF" w:rsidRDefault="00A8026C" w:rsidP="006D753E">
      <w:pPr>
        <w:rPr>
          <w:rFonts w:ascii="Times New Roman" w:hAnsi="Times New Roman" w:cs="Times New Roman"/>
          <w:sz w:val="28"/>
          <w:szCs w:val="28"/>
        </w:rPr>
      </w:pPr>
    </w:p>
    <w:p w:rsidR="00A8026C" w:rsidRPr="00055BEF" w:rsidRDefault="00A8026C" w:rsidP="006D753E">
      <w:pPr>
        <w:rPr>
          <w:rFonts w:ascii="Times New Roman" w:hAnsi="Times New Roman" w:cs="Times New Roman"/>
          <w:sz w:val="28"/>
          <w:szCs w:val="28"/>
        </w:rPr>
      </w:pPr>
    </w:p>
    <w:p w:rsidR="00A8026C" w:rsidRPr="00055BEF" w:rsidRDefault="00A8026C" w:rsidP="006D753E">
      <w:pPr>
        <w:rPr>
          <w:rFonts w:ascii="Times New Roman" w:hAnsi="Times New Roman" w:cs="Times New Roman"/>
          <w:sz w:val="28"/>
          <w:szCs w:val="28"/>
        </w:rPr>
      </w:pPr>
    </w:p>
    <w:p w:rsidR="00A8026C" w:rsidRPr="00055BEF" w:rsidRDefault="00A8026C" w:rsidP="006D753E">
      <w:pPr>
        <w:rPr>
          <w:rFonts w:ascii="Times New Roman" w:hAnsi="Times New Roman" w:cs="Times New Roman"/>
          <w:sz w:val="28"/>
          <w:szCs w:val="28"/>
        </w:rPr>
      </w:pPr>
    </w:p>
    <w:p w:rsidR="00A8026C" w:rsidRDefault="00A8026C" w:rsidP="00A8026C">
      <w:pPr>
        <w:pStyle w:val="Default"/>
        <w:rPr>
          <w:b/>
          <w:bCs/>
          <w:sz w:val="28"/>
          <w:szCs w:val="28"/>
        </w:rPr>
      </w:pPr>
      <w:r w:rsidRPr="00055BEF">
        <w:rPr>
          <w:b/>
          <w:bCs/>
          <w:sz w:val="28"/>
          <w:szCs w:val="28"/>
        </w:rPr>
        <w:lastRenderedPageBreak/>
        <w:t xml:space="preserve">ФЕДЕРАЛЬНАЯ РАБОЧАЯ ПРОГРАММА УЧЕБНОГО КУРСА «АЛГЕБРА» В 7–9 КЛАССАХ </w:t>
      </w:r>
    </w:p>
    <w:p w:rsidR="00055BEF" w:rsidRPr="00055BEF" w:rsidRDefault="00055BEF" w:rsidP="00A8026C">
      <w:pPr>
        <w:pStyle w:val="Default"/>
        <w:rPr>
          <w:sz w:val="28"/>
          <w:szCs w:val="28"/>
        </w:rPr>
      </w:pPr>
    </w:p>
    <w:p w:rsidR="00A8026C" w:rsidRPr="00055BEF" w:rsidRDefault="00A8026C" w:rsidP="00A8026C">
      <w:pPr>
        <w:pStyle w:val="Default"/>
        <w:rPr>
          <w:sz w:val="28"/>
          <w:szCs w:val="28"/>
        </w:rPr>
      </w:pPr>
      <w:r w:rsidRPr="00055BEF">
        <w:rPr>
          <w:b/>
          <w:bCs/>
          <w:sz w:val="28"/>
          <w:szCs w:val="28"/>
        </w:rPr>
        <w:t xml:space="preserve">ПОЯСНИТЕЛЬНАЯ ЗАПИСКА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Алгебра является одним из опорных курсов основного общего образования: она обеспечивает изучение других дисциплин, как </w:t>
      </w:r>
      <w:proofErr w:type="gramStart"/>
      <w:r w:rsidR="00A8026C" w:rsidRPr="00055BEF">
        <w:rPr>
          <w:sz w:val="28"/>
          <w:szCs w:val="28"/>
        </w:rPr>
        <w:t>естественно-научного</w:t>
      </w:r>
      <w:proofErr w:type="gramEnd"/>
      <w:r w:rsidR="00A8026C" w:rsidRPr="00055BEF">
        <w:rPr>
          <w:sz w:val="28"/>
          <w:szCs w:val="28"/>
        </w:rPr>
        <w:t xml:space="preserve">,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w:t>
      </w:r>
      <w:proofErr w:type="gramStart"/>
      <w:r w:rsidR="00A8026C" w:rsidRPr="00055BEF">
        <w:rPr>
          <w:sz w:val="28"/>
          <w:szCs w:val="28"/>
        </w:rPr>
        <w:t>обучающихся</w:t>
      </w:r>
      <w:proofErr w:type="gramEnd"/>
      <w:r w:rsidR="00A8026C" w:rsidRPr="00055BEF">
        <w:rPr>
          <w:sz w:val="28"/>
          <w:szCs w:val="28"/>
        </w:rPr>
        <w:t xml:space="preserve">: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w:t>
      </w:r>
      <w:proofErr w:type="spellStart"/>
      <w:r w:rsidR="00A8026C" w:rsidRPr="00055BEF">
        <w:rPr>
          <w:sz w:val="28"/>
          <w:szCs w:val="28"/>
        </w:rPr>
        <w:t>деятельностного</w:t>
      </w:r>
      <w:proofErr w:type="spellEnd"/>
      <w:r w:rsidR="00A8026C" w:rsidRPr="00055BEF">
        <w:rPr>
          <w:sz w:val="28"/>
          <w:szCs w:val="28"/>
        </w:rPr>
        <w:t xml:space="preserve"> принципа обучения.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w:t>
      </w:r>
      <w:proofErr w:type="gramStart"/>
      <w:r w:rsidR="00A8026C" w:rsidRPr="00055BEF">
        <w:rPr>
          <w:sz w:val="28"/>
          <w:szCs w:val="28"/>
        </w:rPr>
        <w:t>обучающимся</w:t>
      </w:r>
      <w:proofErr w:type="gramEnd"/>
      <w:r w:rsidR="00A8026C" w:rsidRPr="00055BEF">
        <w:rPr>
          <w:sz w:val="28"/>
          <w:szCs w:val="28"/>
        </w:rPr>
        <w:t xml:space="preserve">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 </w:t>
      </w:r>
      <w:proofErr w:type="gramStart"/>
      <w:r w:rsidR="00A8026C" w:rsidRPr="00055BEF">
        <w:rPr>
          <w:sz w:val="28"/>
          <w:szCs w:val="28"/>
        </w:rP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w:t>
      </w:r>
      <w:r w:rsidR="00A8026C" w:rsidRPr="00055BEF">
        <w:rPr>
          <w:sz w:val="28"/>
          <w:szCs w:val="28"/>
        </w:rPr>
        <w:lastRenderedPageBreak/>
        <w:t>аппарата, необходимого для решения задач математики, смежных предметов и практико-ориентированных задач.</w:t>
      </w:r>
      <w:proofErr w:type="gramEnd"/>
      <w:r w:rsidR="00A8026C" w:rsidRPr="00055BEF">
        <w:rPr>
          <w:sz w:val="28"/>
          <w:szCs w:val="28"/>
        </w:rPr>
        <w:t xml:space="preserve">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w:t>
      </w:r>
      <w:proofErr w:type="spellStart"/>
      <w:proofErr w:type="gramStart"/>
      <w:r w:rsidR="00A8026C" w:rsidRPr="00055BEF">
        <w:rPr>
          <w:sz w:val="28"/>
          <w:szCs w:val="28"/>
        </w:rPr>
        <w:t>реаль</w:t>
      </w:r>
      <w:proofErr w:type="spellEnd"/>
      <w:r>
        <w:rPr>
          <w:sz w:val="28"/>
          <w:szCs w:val="28"/>
        </w:rPr>
        <w:t xml:space="preserve"> </w:t>
      </w:r>
      <w:proofErr w:type="spellStart"/>
      <w:r w:rsidR="00A8026C" w:rsidRPr="00055BEF">
        <w:rPr>
          <w:sz w:val="28"/>
          <w:szCs w:val="28"/>
        </w:rPr>
        <w:t>ного</w:t>
      </w:r>
      <w:proofErr w:type="spellEnd"/>
      <w:proofErr w:type="gramEnd"/>
      <w:r w:rsidR="00A8026C" w:rsidRPr="00055BEF">
        <w:rPr>
          <w:sz w:val="28"/>
          <w:szCs w:val="28"/>
        </w:rPr>
        <w:t xml:space="preserve">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Содержание функционально-графической линии нацелено на получение </w:t>
      </w:r>
      <w:proofErr w:type="gramStart"/>
      <w:r w:rsidR="00A8026C" w:rsidRPr="00055BEF">
        <w:rPr>
          <w:sz w:val="28"/>
          <w:szCs w:val="28"/>
        </w:rPr>
        <w:t>обучающимися</w:t>
      </w:r>
      <w:proofErr w:type="gramEnd"/>
      <w:r w:rsidR="00A8026C" w:rsidRPr="00055BEF">
        <w:rPr>
          <w:sz w:val="28"/>
          <w:szCs w:val="28"/>
        </w:rPr>
        <w:t xml:space="preserve"> знаний о функциях как важнейшей математической модели для описания и исследования разнообразных процессов и явлений в природе и обществе. </w:t>
      </w:r>
      <w:proofErr w:type="gramStart"/>
      <w:r w:rsidR="00A8026C" w:rsidRPr="00055BEF">
        <w:rPr>
          <w:sz w:val="28"/>
          <w:szCs w:val="28"/>
        </w:rPr>
        <w:t xml:space="preserve">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 </w:t>
      </w:r>
      <w:proofErr w:type="gramEnd"/>
    </w:p>
    <w:p w:rsidR="00A8026C" w:rsidRPr="00055BEF" w:rsidRDefault="00A8026C" w:rsidP="00A8026C">
      <w:pPr>
        <w:pStyle w:val="Default"/>
        <w:rPr>
          <w:sz w:val="28"/>
          <w:szCs w:val="28"/>
        </w:rPr>
      </w:pPr>
      <w:r w:rsidRPr="00055BEF">
        <w:rPr>
          <w:sz w:val="28"/>
          <w:szCs w:val="28"/>
        </w:rPr>
        <w:t xml:space="preserve">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 </w:t>
      </w:r>
    </w:p>
    <w:p w:rsidR="00A8026C" w:rsidRPr="00055BEF" w:rsidRDefault="00A8026C" w:rsidP="00A8026C">
      <w:pPr>
        <w:pStyle w:val="Default"/>
        <w:rPr>
          <w:sz w:val="28"/>
          <w:szCs w:val="28"/>
        </w:rPr>
      </w:pPr>
    </w:p>
    <w:p w:rsidR="00A8026C" w:rsidRPr="00055BEF" w:rsidRDefault="00A8026C" w:rsidP="00A8026C">
      <w:pPr>
        <w:pStyle w:val="Default"/>
        <w:rPr>
          <w:sz w:val="28"/>
          <w:szCs w:val="28"/>
        </w:rPr>
      </w:pPr>
      <w:r w:rsidRPr="00055BEF">
        <w:rPr>
          <w:b/>
          <w:bCs/>
          <w:sz w:val="28"/>
          <w:szCs w:val="28"/>
        </w:rPr>
        <w:t xml:space="preserve">СОДЕРЖАНИЕ ОБУЧЕНИЯ </w:t>
      </w:r>
    </w:p>
    <w:p w:rsidR="00A8026C" w:rsidRPr="00055BEF" w:rsidRDefault="00A8026C" w:rsidP="00A8026C">
      <w:pPr>
        <w:pStyle w:val="Default"/>
        <w:rPr>
          <w:sz w:val="28"/>
          <w:szCs w:val="28"/>
        </w:rPr>
      </w:pPr>
      <w:r w:rsidRPr="00055BEF">
        <w:rPr>
          <w:b/>
          <w:bCs/>
          <w:sz w:val="28"/>
          <w:szCs w:val="28"/>
        </w:rPr>
        <w:t xml:space="preserve">7 КЛАСС </w:t>
      </w:r>
    </w:p>
    <w:p w:rsidR="00A8026C" w:rsidRPr="00055BEF" w:rsidRDefault="00A8026C" w:rsidP="00A8026C">
      <w:pPr>
        <w:pStyle w:val="Default"/>
        <w:rPr>
          <w:sz w:val="28"/>
          <w:szCs w:val="28"/>
        </w:rPr>
      </w:pPr>
      <w:r w:rsidRPr="00055BEF">
        <w:rPr>
          <w:b/>
          <w:bCs/>
          <w:sz w:val="28"/>
          <w:szCs w:val="28"/>
        </w:rPr>
        <w:t xml:space="preserve">Числа и вычисления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Применение признаков делимости, разложение на множители натуральных чисел. </w:t>
      </w:r>
    </w:p>
    <w:p w:rsidR="00A8026C" w:rsidRPr="00055BEF" w:rsidRDefault="00B81BF1" w:rsidP="00A8026C">
      <w:pPr>
        <w:rPr>
          <w:rFonts w:ascii="Times New Roman" w:hAnsi="Times New Roman" w:cs="Times New Roman"/>
          <w:sz w:val="28"/>
          <w:szCs w:val="28"/>
        </w:rPr>
      </w:pPr>
      <w:r>
        <w:rPr>
          <w:rFonts w:ascii="Times New Roman" w:hAnsi="Times New Roman" w:cs="Times New Roman"/>
          <w:sz w:val="28"/>
          <w:szCs w:val="28"/>
        </w:rPr>
        <w:t xml:space="preserve">     </w:t>
      </w:r>
      <w:r w:rsidR="00A8026C" w:rsidRPr="00055BEF">
        <w:rPr>
          <w:rFonts w:ascii="Times New Roman" w:hAnsi="Times New Roman" w:cs="Times New Roman"/>
          <w:sz w:val="28"/>
          <w:szCs w:val="28"/>
        </w:rPr>
        <w:t>Реальные зависимости, в том числе прямая и обратная пропорциональности.</w:t>
      </w:r>
    </w:p>
    <w:p w:rsidR="00A8026C" w:rsidRPr="00055BEF" w:rsidRDefault="00A8026C" w:rsidP="00A8026C">
      <w:pPr>
        <w:pStyle w:val="Default"/>
        <w:rPr>
          <w:sz w:val="28"/>
          <w:szCs w:val="28"/>
        </w:rPr>
      </w:pPr>
      <w:r w:rsidRPr="00055BEF">
        <w:rPr>
          <w:b/>
          <w:bCs/>
          <w:sz w:val="28"/>
          <w:szCs w:val="28"/>
        </w:rPr>
        <w:t xml:space="preserve">Алгебраические выражения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Переменные, числовое значение выражения с переменной. Допустимые значения переменных. Представление зависимости между величинами в виде </w:t>
      </w:r>
      <w:r w:rsidR="00A8026C" w:rsidRPr="00055BEF">
        <w:rPr>
          <w:sz w:val="28"/>
          <w:szCs w:val="28"/>
        </w:rPr>
        <w:lastRenderedPageBreak/>
        <w:t xml:space="preserve">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Свойства степени с натуральным показателем.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 </w:t>
      </w:r>
    </w:p>
    <w:p w:rsidR="00A8026C" w:rsidRPr="00055BEF" w:rsidRDefault="00A8026C" w:rsidP="00A8026C">
      <w:pPr>
        <w:pStyle w:val="Default"/>
        <w:rPr>
          <w:sz w:val="28"/>
          <w:szCs w:val="28"/>
        </w:rPr>
      </w:pPr>
      <w:r w:rsidRPr="00055BEF">
        <w:rPr>
          <w:b/>
          <w:bCs/>
          <w:sz w:val="28"/>
          <w:szCs w:val="28"/>
        </w:rPr>
        <w:t xml:space="preserve">Уравнения и неравенства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Уравнение, корень уравнения, правила преобразования уравнения, равносильность уравнений.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 </w:t>
      </w:r>
    </w:p>
    <w:p w:rsidR="00A8026C" w:rsidRPr="00055BEF" w:rsidRDefault="00A8026C" w:rsidP="00A8026C">
      <w:pPr>
        <w:pStyle w:val="Default"/>
        <w:rPr>
          <w:sz w:val="28"/>
          <w:szCs w:val="28"/>
        </w:rPr>
      </w:pPr>
      <w:r w:rsidRPr="00055BEF">
        <w:rPr>
          <w:b/>
          <w:bCs/>
          <w:sz w:val="28"/>
          <w:szCs w:val="28"/>
        </w:rPr>
        <w:t xml:space="preserve">Функции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Координата точки </w:t>
      </w:r>
      <w:proofErr w:type="gramStart"/>
      <w:r w:rsidR="00A8026C" w:rsidRPr="00055BEF">
        <w:rPr>
          <w:sz w:val="28"/>
          <w:szCs w:val="28"/>
        </w:rPr>
        <w:t>на</w:t>
      </w:r>
      <w:proofErr w:type="gramEnd"/>
      <w:r w:rsidR="00A8026C" w:rsidRPr="00055BEF">
        <w:rPr>
          <w:sz w:val="28"/>
          <w:szCs w:val="28"/>
        </w:rPr>
        <w:t xml:space="preserve"> прямой. Числовые промежутки. Расстояние между двумя точками </w:t>
      </w:r>
      <w:proofErr w:type="gramStart"/>
      <w:r w:rsidR="00A8026C" w:rsidRPr="00055BEF">
        <w:rPr>
          <w:sz w:val="28"/>
          <w:szCs w:val="28"/>
        </w:rPr>
        <w:t>координатной</w:t>
      </w:r>
      <w:proofErr w:type="gramEnd"/>
      <w:r w:rsidR="00A8026C" w:rsidRPr="00055BEF">
        <w:rPr>
          <w:sz w:val="28"/>
          <w:szCs w:val="28"/>
        </w:rPr>
        <w:t xml:space="preserve"> прямой. </w:t>
      </w:r>
    </w:p>
    <w:p w:rsidR="00A8026C" w:rsidRDefault="00B81BF1" w:rsidP="00A8026C">
      <w:pPr>
        <w:pStyle w:val="Default"/>
        <w:rPr>
          <w:sz w:val="28"/>
          <w:szCs w:val="28"/>
        </w:rPr>
      </w:pPr>
      <w:r>
        <w:rPr>
          <w:sz w:val="28"/>
          <w:szCs w:val="28"/>
        </w:rPr>
        <w:t xml:space="preserve">     </w:t>
      </w:r>
      <w:r w:rsidR="00A8026C" w:rsidRPr="00055BEF">
        <w:rPr>
          <w:sz w:val="28"/>
          <w:szCs w:val="28"/>
        </w:rPr>
        <w:t xml:space="preserve">Прямоугольная система координат, оси </w:t>
      </w:r>
      <w:proofErr w:type="spellStart"/>
      <w:r w:rsidR="00A8026C" w:rsidRPr="00055BEF">
        <w:rPr>
          <w:i/>
          <w:iCs/>
          <w:sz w:val="28"/>
          <w:szCs w:val="28"/>
        </w:rPr>
        <w:t>Ox</w:t>
      </w:r>
      <w:proofErr w:type="spellEnd"/>
      <w:r w:rsidR="00A8026C" w:rsidRPr="00055BEF">
        <w:rPr>
          <w:i/>
          <w:iCs/>
          <w:sz w:val="28"/>
          <w:szCs w:val="28"/>
        </w:rPr>
        <w:t xml:space="preserve"> </w:t>
      </w:r>
      <w:r w:rsidR="00A8026C" w:rsidRPr="00055BEF">
        <w:rPr>
          <w:sz w:val="28"/>
          <w:szCs w:val="28"/>
        </w:rPr>
        <w:t xml:space="preserve">и </w:t>
      </w:r>
      <w:proofErr w:type="spellStart"/>
      <w:r w:rsidR="00A8026C" w:rsidRPr="00055BEF">
        <w:rPr>
          <w:i/>
          <w:iCs/>
          <w:sz w:val="28"/>
          <w:szCs w:val="28"/>
        </w:rPr>
        <w:t>Oy</w:t>
      </w:r>
      <w:proofErr w:type="spellEnd"/>
      <w:r w:rsidR="00A8026C" w:rsidRPr="00055BEF">
        <w:rPr>
          <w:sz w:val="28"/>
          <w:szCs w:val="28"/>
        </w:rPr>
        <w:t xml:space="preserve">. Абсцисса и ордината точки на координатной плоскости. Примеры графиков, заданных формулами. </w:t>
      </w:r>
      <w:r>
        <w:rPr>
          <w:sz w:val="28"/>
          <w:szCs w:val="28"/>
        </w:rPr>
        <w:t xml:space="preserve">    </w:t>
      </w:r>
      <w:r w:rsidR="00A8026C" w:rsidRPr="00055BEF">
        <w:rPr>
          <w:sz w:val="28"/>
          <w:szCs w:val="28"/>
        </w:rPr>
        <w:t xml:space="preserve">Чтение графиков реальных зависимостей. Понятие функции. График функции. Свойства функций. Линейная функция, её график. График функции </w:t>
      </w:r>
      <w:r w:rsidR="00A8026C" w:rsidRPr="00055BEF">
        <w:rPr>
          <w:rFonts w:ascii="Cambria Math" w:hAnsi="Cambria Math" w:cs="Cambria Math"/>
          <w:sz w:val="28"/>
          <w:szCs w:val="28"/>
        </w:rPr>
        <w:t>𝑦</w:t>
      </w:r>
      <w:r w:rsidR="00A8026C" w:rsidRPr="00055BEF">
        <w:rPr>
          <w:sz w:val="28"/>
          <w:szCs w:val="28"/>
        </w:rPr>
        <w:t>=|</w:t>
      </w:r>
      <w:r w:rsidR="00A8026C" w:rsidRPr="00055BEF">
        <w:rPr>
          <w:rFonts w:ascii="Cambria Math" w:hAnsi="Cambria Math" w:cs="Cambria Math"/>
          <w:sz w:val="28"/>
          <w:szCs w:val="28"/>
        </w:rPr>
        <w:t>𝑥</w:t>
      </w:r>
      <w:r w:rsidR="00A8026C" w:rsidRPr="00055BEF">
        <w:rPr>
          <w:sz w:val="28"/>
          <w:szCs w:val="28"/>
        </w:rPr>
        <w:t xml:space="preserve">|. Графическое решение линейных уравнений и систем линейных уравнений. </w:t>
      </w:r>
    </w:p>
    <w:p w:rsidR="00B81BF1" w:rsidRPr="00055BEF" w:rsidRDefault="00B81BF1" w:rsidP="00A8026C">
      <w:pPr>
        <w:pStyle w:val="Default"/>
        <w:rPr>
          <w:sz w:val="28"/>
          <w:szCs w:val="28"/>
        </w:rPr>
      </w:pPr>
    </w:p>
    <w:p w:rsidR="00A8026C" w:rsidRPr="00055BEF" w:rsidRDefault="00A8026C" w:rsidP="00A8026C">
      <w:pPr>
        <w:pStyle w:val="Default"/>
        <w:rPr>
          <w:sz w:val="28"/>
          <w:szCs w:val="28"/>
        </w:rPr>
      </w:pPr>
      <w:r w:rsidRPr="00055BEF">
        <w:rPr>
          <w:b/>
          <w:bCs/>
          <w:sz w:val="28"/>
          <w:szCs w:val="28"/>
        </w:rPr>
        <w:t xml:space="preserve">8 КЛАСС </w:t>
      </w:r>
    </w:p>
    <w:p w:rsidR="00A8026C" w:rsidRPr="00055BEF" w:rsidRDefault="00A8026C" w:rsidP="00A8026C">
      <w:pPr>
        <w:pStyle w:val="Default"/>
        <w:rPr>
          <w:sz w:val="28"/>
          <w:szCs w:val="28"/>
        </w:rPr>
      </w:pPr>
      <w:r w:rsidRPr="00055BEF">
        <w:rPr>
          <w:b/>
          <w:bCs/>
          <w:sz w:val="28"/>
          <w:szCs w:val="28"/>
        </w:rPr>
        <w:t xml:space="preserve">Числа и вычисления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Степень с целым показателем и её свойства. Стандартная запись числа. </w:t>
      </w:r>
    </w:p>
    <w:p w:rsidR="00A8026C" w:rsidRPr="00055BEF" w:rsidRDefault="00A8026C" w:rsidP="00A8026C">
      <w:pPr>
        <w:pStyle w:val="Default"/>
        <w:rPr>
          <w:sz w:val="28"/>
          <w:szCs w:val="28"/>
        </w:rPr>
      </w:pPr>
      <w:r w:rsidRPr="00055BEF">
        <w:rPr>
          <w:b/>
          <w:bCs/>
          <w:sz w:val="28"/>
          <w:szCs w:val="28"/>
        </w:rPr>
        <w:t xml:space="preserve">Алгебраические выражения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Квадратный трёхчлен, разложение квадратного трёхчлена на множители. </w:t>
      </w:r>
    </w:p>
    <w:p w:rsidR="00A8026C" w:rsidRPr="00055BEF" w:rsidRDefault="00A8026C" w:rsidP="00A8026C">
      <w:pPr>
        <w:pStyle w:val="Default"/>
        <w:rPr>
          <w:b/>
          <w:bCs/>
          <w:sz w:val="28"/>
          <w:szCs w:val="28"/>
        </w:rPr>
      </w:pPr>
      <w:r w:rsidRPr="00055BEF">
        <w:rPr>
          <w:sz w:val="28"/>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r w:rsidRPr="00055BEF">
        <w:rPr>
          <w:b/>
          <w:bCs/>
          <w:sz w:val="28"/>
          <w:szCs w:val="28"/>
        </w:rPr>
        <w:t xml:space="preserve"> </w:t>
      </w:r>
    </w:p>
    <w:p w:rsidR="00A8026C" w:rsidRPr="00055BEF" w:rsidRDefault="00A8026C" w:rsidP="00A8026C">
      <w:pPr>
        <w:pStyle w:val="Default"/>
        <w:rPr>
          <w:sz w:val="28"/>
          <w:szCs w:val="28"/>
        </w:rPr>
      </w:pPr>
      <w:r w:rsidRPr="00055BEF">
        <w:rPr>
          <w:b/>
          <w:bCs/>
          <w:sz w:val="28"/>
          <w:szCs w:val="28"/>
        </w:rPr>
        <w:t xml:space="preserve">Уравнения и неравенства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Квадратное уравнение, формула корней квадратного уравнения. Теорема Виета. Решение уравнений, сводящихся к </w:t>
      </w:r>
      <w:proofErr w:type="gramStart"/>
      <w:r w:rsidR="00A8026C" w:rsidRPr="00055BEF">
        <w:rPr>
          <w:sz w:val="28"/>
          <w:szCs w:val="28"/>
        </w:rPr>
        <w:t>линейным</w:t>
      </w:r>
      <w:proofErr w:type="gramEnd"/>
      <w:r w:rsidR="00A8026C" w:rsidRPr="00055BEF">
        <w:rPr>
          <w:sz w:val="28"/>
          <w:szCs w:val="28"/>
        </w:rPr>
        <w:t xml:space="preserve"> и квадратным. </w:t>
      </w:r>
      <w:r>
        <w:rPr>
          <w:sz w:val="28"/>
          <w:szCs w:val="28"/>
        </w:rPr>
        <w:t xml:space="preserve">    </w:t>
      </w:r>
      <w:r w:rsidR="00A8026C" w:rsidRPr="00055BEF">
        <w:rPr>
          <w:sz w:val="28"/>
          <w:szCs w:val="28"/>
        </w:rPr>
        <w:t xml:space="preserve">Простейшие дробно-рациональные уравнения. </w:t>
      </w:r>
    </w:p>
    <w:p w:rsidR="00A8026C" w:rsidRPr="00055BEF" w:rsidRDefault="00B81BF1" w:rsidP="00A8026C">
      <w:pPr>
        <w:pStyle w:val="Default"/>
        <w:rPr>
          <w:sz w:val="28"/>
          <w:szCs w:val="28"/>
        </w:rPr>
      </w:pPr>
      <w:r>
        <w:rPr>
          <w:sz w:val="28"/>
          <w:szCs w:val="28"/>
        </w:rPr>
        <w:lastRenderedPageBreak/>
        <w:t xml:space="preserve">     </w:t>
      </w:r>
      <w:r w:rsidR="00A8026C" w:rsidRPr="00055BEF">
        <w:rPr>
          <w:sz w:val="28"/>
          <w:szCs w:val="28"/>
        </w:rPr>
        <w:t xml:space="preserve">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Решение текстовых задач алгебраическим способом. </w:t>
      </w:r>
    </w:p>
    <w:p w:rsidR="00A8026C" w:rsidRPr="00055BEF" w:rsidRDefault="00A8026C" w:rsidP="00A8026C">
      <w:pPr>
        <w:pStyle w:val="Default"/>
        <w:rPr>
          <w:sz w:val="28"/>
          <w:szCs w:val="28"/>
        </w:rPr>
      </w:pPr>
      <w:r w:rsidRPr="00055BEF">
        <w:rPr>
          <w:sz w:val="28"/>
          <w:szCs w:val="28"/>
        </w:rPr>
        <w:t xml:space="preserve">Числовые неравенства и их свойства. Неравенство с одной переменной. Равносильность неравенств. Линейные неравенства с одной переменной. </w:t>
      </w:r>
      <w:r w:rsidR="00B81BF1">
        <w:rPr>
          <w:sz w:val="28"/>
          <w:szCs w:val="28"/>
        </w:rPr>
        <w:t xml:space="preserve">  </w:t>
      </w:r>
      <w:r w:rsidRPr="00055BEF">
        <w:rPr>
          <w:sz w:val="28"/>
          <w:szCs w:val="28"/>
        </w:rPr>
        <w:t xml:space="preserve">Системы линейных неравенств с одной переменной. </w:t>
      </w:r>
    </w:p>
    <w:p w:rsidR="00A8026C" w:rsidRPr="00055BEF" w:rsidRDefault="00A8026C" w:rsidP="00A8026C">
      <w:pPr>
        <w:pStyle w:val="Default"/>
        <w:rPr>
          <w:sz w:val="28"/>
          <w:szCs w:val="28"/>
        </w:rPr>
      </w:pPr>
      <w:r w:rsidRPr="00055BEF">
        <w:rPr>
          <w:b/>
          <w:bCs/>
          <w:sz w:val="28"/>
          <w:szCs w:val="28"/>
        </w:rPr>
        <w:t xml:space="preserve">Функции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Понятие функции. Область определения и множество значений функции. </w:t>
      </w:r>
      <w:r>
        <w:rPr>
          <w:sz w:val="28"/>
          <w:szCs w:val="28"/>
        </w:rPr>
        <w:t xml:space="preserve"> </w:t>
      </w:r>
      <w:r w:rsidR="00A8026C" w:rsidRPr="00055BEF">
        <w:rPr>
          <w:sz w:val="28"/>
          <w:szCs w:val="28"/>
        </w:rPr>
        <w:t xml:space="preserve">Способы задания функций.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График функции. Чтение свойств функции по её графику. Примеры графиков функций, отражающих реальные процессы. </w:t>
      </w:r>
    </w:p>
    <w:p w:rsidR="00A8026C" w:rsidRDefault="00B81BF1" w:rsidP="00A8026C">
      <w:pPr>
        <w:pStyle w:val="Default"/>
        <w:rPr>
          <w:sz w:val="28"/>
          <w:szCs w:val="28"/>
        </w:rPr>
      </w:pPr>
      <w:r>
        <w:rPr>
          <w:sz w:val="28"/>
          <w:szCs w:val="28"/>
        </w:rPr>
        <w:t xml:space="preserve">     </w:t>
      </w:r>
      <w:r w:rsidR="00A8026C" w:rsidRPr="00055BEF">
        <w:rPr>
          <w:sz w:val="28"/>
          <w:szCs w:val="28"/>
        </w:rPr>
        <w:t xml:space="preserve">Функции, описывающие прямую и обратную пропорциональные зависимости, их графики. Функции </w:t>
      </w:r>
      <w:r w:rsidR="00A8026C" w:rsidRPr="00055BEF">
        <w:rPr>
          <w:i/>
          <w:iCs/>
          <w:sz w:val="28"/>
          <w:szCs w:val="28"/>
        </w:rPr>
        <w:t>y = x2, y = x3, y =</w:t>
      </w:r>
      <w:r w:rsidR="00A8026C" w:rsidRPr="00055BEF">
        <w:rPr>
          <w:sz w:val="28"/>
          <w:szCs w:val="28"/>
        </w:rPr>
        <w:t>√</w:t>
      </w:r>
      <w:r w:rsidR="00A8026C" w:rsidRPr="00055BEF">
        <w:rPr>
          <w:rFonts w:ascii="Cambria Math" w:hAnsi="Cambria Math" w:cs="Cambria Math"/>
          <w:sz w:val="28"/>
          <w:szCs w:val="28"/>
        </w:rPr>
        <w:t>𝑥</w:t>
      </w:r>
      <w:r w:rsidR="00A8026C" w:rsidRPr="00055BEF">
        <w:rPr>
          <w:i/>
          <w:iCs/>
          <w:sz w:val="28"/>
          <w:szCs w:val="28"/>
        </w:rPr>
        <w:t>, y=|x|</w:t>
      </w:r>
      <w:r w:rsidR="00A8026C" w:rsidRPr="00055BEF">
        <w:rPr>
          <w:sz w:val="28"/>
          <w:szCs w:val="28"/>
        </w:rPr>
        <w:t xml:space="preserve">. Графическое решение уравнений и систем уравнений. </w:t>
      </w:r>
    </w:p>
    <w:p w:rsidR="00B81BF1" w:rsidRPr="00055BEF" w:rsidRDefault="00B81BF1" w:rsidP="00A8026C">
      <w:pPr>
        <w:pStyle w:val="Default"/>
        <w:rPr>
          <w:sz w:val="28"/>
          <w:szCs w:val="28"/>
        </w:rPr>
      </w:pPr>
    </w:p>
    <w:p w:rsidR="00A8026C" w:rsidRPr="00055BEF" w:rsidRDefault="00A8026C" w:rsidP="00A8026C">
      <w:pPr>
        <w:pStyle w:val="Default"/>
        <w:rPr>
          <w:sz w:val="28"/>
          <w:szCs w:val="28"/>
        </w:rPr>
      </w:pPr>
      <w:r w:rsidRPr="00055BEF">
        <w:rPr>
          <w:b/>
          <w:bCs/>
          <w:sz w:val="28"/>
          <w:szCs w:val="28"/>
        </w:rPr>
        <w:t xml:space="preserve">9 КЛАСС </w:t>
      </w:r>
    </w:p>
    <w:p w:rsidR="00A8026C" w:rsidRPr="00055BEF" w:rsidRDefault="00A8026C" w:rsidP="00A8026C">
      <w:pPr>
        <w:pStyle w:val="Default"/>
        <w:rPr>
          <w:sz w:val="28"/>
          <w:szCs w:val="28"/>
        </w:rPr>
      </w:pPr>
      <w:r w:rsidRPr="00055BEF">
        <w:rPr>
          <w:b/>
          <w:bCs/>
          <w:sz w:val="28"/>
          <w:szCs w:val="28"/>
        </w:rPr>
        <w:t xml:space="preserve">Числа и вычисления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w:t>
      </w:r>
      <w:proofErr w:type="gramStart"/>
      <w:r w:rsidR="00A8026C" w:rsidRPr="00055BEF">
        <w:rPr>
          <w:sz w:val="28"/>
          <w:szCs w:val="28"/>
        </w:rPr>
        <w:t>координатной</w:t>
      </w:r>
      <w:proofErr w:type="gramEnd"/>
      <w:r w:rsidR="00A8026C" w:rsidRPr="00055BEF">
        <w:rPr>
          <w:sz w:val="28"/>
          <w:szCs w:val="28"/>
        </w:rPr>
        <w:t xml:space="preserve"> прямой.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Сравнение действительных чисел, арифметические действия с действительными числами.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Размеры объектов окружающего мира, длительность процессов в окружающем мире.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Приближённое значение величины, точность приближения. Округление чисел. Прикидка и оценка результатов вычислений. </w:t>
      </w:r>
    </w:p>
    <w:p w:rsidR="00A8026C" w:rsidRPr="00055BEF" w:rsidRDefault="00A8026C" w:rsidP="00A8026C">
      <w:pPr>
        <w:pStyle w:val="Default"/>
        <w:rPr>
          <w:sz w:val="28"/>
          <w:szCs w:val="28"/>
        </w:rPr>
      </w:pPr>
      <w:r w:rsidRPr="00055BEF">
        <w:rPr>
          <w:b/>
          <w:bCs/>
          <w:sz w:val="28"/>
          <w:szCs w:val="28"/>
        </w:rPr>
        <w:t xml:space="preserve">Уравнения и неравенства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Линейное уравнение. Решение уравнений, сводящихся к </w:t>
      </w:r>
      <w:proofErr w:type="gramStart"/>
      <w:r w:rsidR="00A8026C" w:rsidRPr="00055BEF">
        <w:rPr>
          <w:sz w:val="28"/>
          <w:szCs w:val="28"/>
        </w:rPr>
        <w:t>линейным</w:t>
      </w:r>
      <w:proofErr w:type="gramEnd"/>
      <w:r w:rsidR="00A8026C" w:rsidRPr="00055BEF">
        <w:rPr>
          <w:sz w:val="28"/>
          <w:szCs w:val="28"/>
        </w:rPr>
        <w:t xml:space="preserve">. </w:t>
      </w:r>
    </w:p>
    <w:p w:rsidR="00A8026C" w:rsidRPr="00055BEF" w:rsidRDefault="00A8026C" w:rsidP="00A8026C">
      <w:pPr>
        <w:pStyle w:val="Default"/>
        <w:rPr>
          <w:sz w:val="28"/>
          <w:szCs w:val="28"/>
        </w:rPr>
      </w:pPr>
      <w:r w:rsidRPr="00055BEF">
        <w:rPr>
          <w:sz w:val="28"/>
          <w:szCs w:val="28"/>
        </w:rPr>
        <w:t xml:space="preserve">Квадратное уравнение. Решение уравнений, сводящихся к </w:t>
      </w:r>
      <w:proofErr w:type="gramStart"/>
      <w:r w:rsidRPr="00055BEF">
        <w:rPr>
          <w:sz w:val="28"/>
          <w:szCs w:val="28"/>
        </w:rPr>
        <w:t>квадратным</w:t>
      </w:r>
      <w:proofErr w:type="gramEnd"/>
      <w:r w:rsidRPr="00055BEF">
        <w:rPr>
          <w:sz w:val="28"/>
          <w:szCs w:val="28"/>
        </w:rPr>
        <w:t xml:space="preserve">. Биквадратное уравнение. Примеры решения уравнений третьей и четвёртой степеней разложением на множители. </w:t>
      </w:r>
    </w:p>
    <w:p w:rsidR="00A8026C" w:rsidRPr="00055BEF" w:rsidRDefault="00B81BF1" w:rsidP="00A8026C">
      <w:pPr>
        <w:pStyle w:val="Default"/>
        <w:rPr>
          <w:sz w:val="28"/>
          <w:szCs w:val="28"/>
        </w:rPr>
      </w:pPr>
      <w:r>
        <w:rPr>
          <w:sz w:val="28"/>
          <w:szCs w:val="28"/>
        </w:rPr>
        <w:t xml:space="preserve">     </w:t>
      </w:r>
      <w:r w:rsidR="00A8026C" w:rsidRPr="00055BEF">
        <w:rPr>
          <w:sz w:val="28"/>
          <w:szCs w:val="28"/>
        </w:rPr>
        <w:t xml:space="preserve">Решение дробно-рациональных уравнений. Решение текстовых задач алгебраическим методом. </w:t>
      </w:r>
    </w:p>
    <w:p w:rsidR="00DC3929" w:rsidRPr="00055BEF" w:rsidRDefault="00B81BF1" w:rsidP="00DC3929">
      <w:pPr>
        <w:pStyle w:val="Default"/>
        <w:rPr>
          <w:sz w:val="28"/>
          <w:szCs w:val="28"/>
        </w:rPr>
      </w:pPr>
      <w:r>
        <w:rPr>
          <w:sz w:val="28"/>
          <w:szCs w:val="28"/>
        </w:rPr>
        <w:t xml:space="preserve">     </w:t>
      </w:r>
      <w:r w:rsidR="00A8026C" w:rsidRPr="00055BEF">
        <w:rPr>
          <w:sz w:val="28"/>
          <w:szCs w:val="28"/>
        </w:rPr>
        <w:t>Уравнение с двумя переменными и его график. Решение систем двух линейных уравнений с двумя переменными. Решение систем двух уравнений, одно</w:t>
      </w:r>
      <w:r w:rsidR="00DC3929" w:rsidRPr="00055BEF">
        <w:rPr>
          <w:sz w:val="28"/>
          <w:szCs w:val="28"/>
        </w:rPr>
        <w:t xml:space="preserve"> из которых линейное, а другое – второй степени. Графическая интерпретация системы уравнений с двумя переменными. </w:t>
      </w:r>
    </w:p>
    <w:p w:rsidR="00DC3929" w:rsidRPr="00055BEF" w:rsidRDefault="00B81BF1" w:rsidP="00DC3929">
      <w:pPr>
        <w:pStyle w:val="Default"/>
        <w:rPr>
          <w:sz w:val="28"/>
          <w:szCs w:val="28"/>
        </w:rPr>
      </w:pPr>
      <w:r>
        <w:rPr>
          <w:sz w:val="28"/>
          <w:szCs w:val="28"/>
        </w:rPr>
        <w:t xml:space="preserve">     </w:t>
      </w:r>
      <w:r w:rsidR="00DC3929" w:rsidRPr="00055BEF">
        <w:rPr>
          <w:sz w:val="28"/>
          <w:szCs w:val="28"/>
        </w:rPr>
        <w:t xml:space="preserve">Решение текстовых задач алгебраическим способом. </w:t>
      </w:r>
    </w:p>
    <w:p w:rsidR="00DC3929" w:rsidRPr="00055BEF" w:rsidRDefault="00DC3929" w:rsidP="00DC3929">
      <w:pPr>
        <w:pStyle w:val="Default"/>
        <w:rPr>
          <w:sz w:val="28"/>
          <w:szCs w:val="28"/>
        </w:rPr>
      </w:pPr>
      <w:r w:rsidRPr="00055BEF">
        <w:rPr>
          <w:sz w:val="28"/>
          <w:szCs w:val="28"/>
        </w:rPr>
        <w:t xml:space="preserve">Числовые неравенства и их свойства. </w:t>
      </w:r>
    </w:p>
    <w:p w:rsidR="00DC3929" w:rsidRPr="00055BEF" w:rsidRDefault="00B81BF1" w:rsidP="00DC3929">
      <w:pPr>
        <w:pStyle w:val="Default"/>
        <w:rPr>
          <w:sz w:val="28"/>
          <w:szCs w:val="28"/>
        </w:rPr>
      </w:pPr>
      <w:r>
        <w:rPr>
          <w:sz w:val="28"/>
          <w:szCs w:val="28"/>
        </w:rPr>
        <w:t xml:space="preserve">     </w:t>
      </w:r>
      <w:r w:rsidR="00DC3929" w:rsidRPr="00055BEF">
        <w:rPr>
          <w:sz w:val="28"/>
          <w:szCs w:val="28"/>
        </w:rPr>
        <w:t xml:space="preserve">Решение линейных неравенств с одной переменной. Решение систем линейных неравенств с одной переменной. Квадратные неравенства. </w:t>
      </w:r>
      <w:r>
        <w:rPr>
          <w:sz w:val="28"/>
          <w:szCs w:val="28"/>
        </w:rPr>
        <w:t xml:space="preserve"> </w:t>
      </w:r>
      <w:r w:rsidR="00DC3929" w:rsidRPr="00055BEF">
        <w:rPr>
          <w:sz w:val="28"/>
          <w:szCs w:val="28"/>
        </w:rPr>
        <w:t>Графическая интерпретация неравенств и систем неравен</w:t>
      </w:r>
      <w:proofErr w:type="gramStart"/>
      <w:r w:rsidR="00DC3929" w:rsidRPr="00055BEF">
        <w:rPr>
          <w:sz w:val="28"/>
          <w:szCs w:val="28"/>
        </w:rPr>
        <w:t>ств с дв</w:t>
      </w:r>
      <w:proofErr w:type="gramEnd"/>
      <w:r w:rsidR="00DC3929" w:rsidRPr="00055BEF">
        <w:rPr>
          <w:sz w:val="28"/>
          <w:szCs w:val="28"/>
        </w:rPr>
        <w:t xml:space="preserve">умя переменными. </w:t>
      </w:r>
    </w:p>
    <w:p w:rsidR="00DC3929" w:rsidRPr="00055BEF" w:rsidRDefault="00DC3929" w:rsidP="00DC3929">
      <w:pPr>
        <w:pStyle w:val="Default"/>
        <w:rPr>
          <w:sz w:val="28"/>
          <w:szCs w:val="28"/>
        </w:rPr>
      </w:pPr>
      <w:r w:rsidRPr="00055BEF">
        <w:rPr>
          <w:b/>
          <w:bCs/>
          <w:sz w:val="28"/>
          <w:szCs w:val="28"/>
        </w:rPr>
        <w:lastRenderedPageBreak/>
        <w:t xml:space="preserve">Функции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Квадратичная функция, её график и свойства. Парабола, координаты вершины параболы, ось симметрии параболы.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Графики функций: </w:t>
      </w:r>
      <w:r w:rsidR="00DC3929" w:rsidRPr="00055BEF">
        <w:rPr>
          <w:rFonts w:ascii="Cambria Math" w:hAnsi="Cambria Math" w:cs="Cambria Math"/>
          <w:sz w:val="28"/>
          <w:szCs w:val="28"/>
        </w:rPr>
        <w:t>𝑦</w:t>
      </w:r>
      <w:r w:rsidR="00DC3929" w:rsidRPr="00055BEF">
        <w:rPr>
          <w:sz w:val="28"/>
          <w:szCs w:val="28"/>
        </w:rPr>
        <w:t xml:space="preserve">= </w:t>
      </w:r>
      <w:r w:rsidR="00DC3929" w:rsidRPr="00055BEF">
        <w:rPr>
          <w:rFonts w:ascii="Cambria Math" w:hAnsi="Cambria Math" w:cs="Cambria Math"/>
          <w:sz w:val="28"/>
          <w:szCs w:val="28"/>
        </w:rPr>
        <w:t>𝓀𝑥</w:t>
      </w:r>
      <w:r w:rsidR="00DC3929" w:rsidRPr="00055BEF">
        <w:rPr>
          <w:sz w:val="28"/>
          <w:szCs w:val="28"/>
        </w:rPr>
        <w:t>,</w:t>
      </w:r>
      <w:r w:rsidR="00DC3929" w:rsidRPr="00055BEF">
        <w:rPr>
          <w:rFonts w:ascii="Cambria Math" w:hAnsi="Cambria Math" w:cs="Cambria Math"/>
          <w:sz w:val="28"/>
          <w:szCs w:val="28"/>
        </w:rPr>
        <w:t>𝑦</w:t>
      </w:r>
      <w:r w:rsidR="00DC3929" w:rsidRPr="00055BEF">
        <w:rPr>
          <w:sz w:val="28"/>
          <w:szCs w:val="28"/>
        </w:rPr>
        <w:t xml:space="preserve">= </w:t>
      </w:r>
      <w:r w:rsidR="00DC3929" w:rsidRPr="00055BEF">
        <w:rPr>
          <w:rFonts w:ascii="Cambria Math" w:hAnsi="Cambria Math" w:cs="Cambria Math"/>
          <w:sz w:val="28"/>
          <w:szCs w:val="28"/>
        </w:rPr>
        <w:t>𝓀𝑥</w:t>
      </w:r>
      <w:r w:rsidR="00DC3929" w:rsidRPr="00055BEF">
        <w:rPr>
          <w:sz w:val="28"/>
          <w:szCs w:val="28"/>
        </w:rPr>
        <w:t>+</w:t>
      </w:r>
      <w:r w:rsidR="00DC3929" w:rsidRPr="00055BEF">
        <w:rPr>
          <w:rFonts w:ascii="Cambria Math" w:hAnsi="Cambria Math" w:cs="Cambria Math"/>
          <w:sz w:val="28"/>
          <w:szCs w:val="28"/>
        </w:rPr>
        <w:t>𝑏</w:t>
      </w:r>
      <w:r w:rsidR="00DC3929" w:rsidRPr="00055BEF">
        <w:rPr>
          <w:sz w:val="28"/>
          <w:szCs w:val="28"/>
        </w:rPr>
        <w:t>,</w:t>
      </w:r>
      <w:r w:rsidR="00DC3929" w:rsidRPr="00055BEF">
        <w:rPr>
          <w:rFonts w:ascii="Cambria Math" w:hAnsi="Cambria Math" w:cs="Cambria Math"/>
          <w:sz w:val="28"/>
          <w:szCs w:val="28"/>
        </w:rPr>
        <w:t>𝑦</w:t>
      </w:r>
      <w:r w:rsidR="00DC3929" w:rsidRPr="00055BEF">
        <w:rPr>
          <w:sz w:val="28"/>
          <w:szCs w:val="28"/>
        </w:rPr>
        <w:t xml:space="preserve">= </w:t>
      </w:r>
      <w:r w:rsidR="00DC3929" w:rsidRPr="00055BEF">
        <w:rPr>
          <w:rFonts w:ascii="Cambria Math" w:hAnsi="Cambria Math" w:cs="Cambria Math"/>
          <w:sz w:val="28"/>
          <w:szCs w:val="28"/>
        </w:rPr>
        <w:t>𝓀𝑥</w:t>
      </w:r>
      <w:r w:rsidR="00DC3929" w:rsidRPr="00055BEF">
        <w:rPr>
          <w:sz w:val="28"/>
          <w:szCs w:val="28"/>
        </w:rPr>
        <w:t>,</w:t>
      </w:r>
      <w:r w:rsidR="00DC3929" w:rsidRPr="00055BEF">
        <w:rPr>
          <w:rFonts w:ascii="Cambria Math" w:hAnsi="Cambria Math" w:cs="Cambria Math"/>
          <w:sz w:val="28"/>
          <w:szCs w:val="28"/>
        </w:rPr>
        <w:t>𝑦</w:t>
      </w:r>
      <w:r w:rsidR="00DC3929" w:rsidRPr="00055BEF">
        <w:rPr>
          <w:sz w:val="28"/>
          <w:szCs w:val="28"/>
        </w:rPr>
        <w:t xml:space="preserve">= </w:t>
      </w:r>
      <w:r w:rsidR="00DC3929" w:rsidRPr="00055BEF">
        <w:rPr>
          <w:rFonts w:ascii="Cambria Math" w:hAnsi="Cambria Math" w:cs="Cambria Math"/>
          <w:sz w:val="28"/>
          <w:szCs w:val="28"/>
        </w:rPr>
        <w:t>𝑥</w:t>
      </w:r>
      <w:r w:rsidR="00DC3929" w:rsidRPr="00055BEF">
        <w:rPr>
          <w:sz w:val="28"/>
          <w:szCs w:val="28"/>
        </w:rPr>
        <w:t>3,</w:t>
      </w:r>
      <w:r w:rsidR="00DC3929" w:rsidRPr="00055BEF">
        <w:rPr>
          <w:rFonts w:ascii="Cambria Math" w:hAnsi="Cambria Math" w:cs="Cambria Math"/>
          <w:sz w:val="28"/>
          <w:szCs w:val="28"/>
        </w:rPr>
        <w:t>𝑦</w:t>
      </w:r>
      <w:r w:rsidR="00DC3929" w:rsidRPr="00055BEF">
        <w:rPr>
          <w:sz w:val="28"/>
          <w:szCs w:val="28"/>
        </w:rPr>
        <w:t>= √</w:t>
      </w:r>
      <w:r w:rsidR="00DC3929" w:rsidRPr="00055BEF">
        <w:rPr>
          <w:rFonts w:ascii="Cambria Math" w:hAnsi="Cambria Math" w:cs="Cambria Math"/>
          <w:sz w:val="28"/>
          <w:szCs w:val="28"/>
        </w:rPr>
        <w:t>𝑥</w:t>
      </w:r>
      <w:r w:rsidR="00DC3929" w:rsidRPr="00055BEF">
        <w:rPr>
          <w:sz w:val="28"/>
          <w:szCs w:val="28"/>
        </w:rPr>
        <w:t>,</w:t>
      </w:r>
      <w:r w:rsidR="00DC3929" w:rsidRPr="00055BEF">
        <w:rPr>
          <w:rFonts w:ascii="Cambria Math" w:hAnsi="Cambria Math" w:cs="Cambria Math"/>
          <w:sz w:val="28"/>
          <w:szCs w:val="28"/>
        </w:rPr>
        <w:t>𝑦</w:t>
      </w:r>
      <w:r w:rsidR="00DC3929" w:rsidRPr="00055BEF">
        <w:rPr>
          <w:sz w:val="28"/>
          <w:szCs w:val="28"/>
        </w:rPr>
        <w:t>=|</w:t>
      </w:r>
      <w:r w:rsidR="00DC3929" w:rsidRPr="00055BEF">
        <w:rPr>
          <w:rFonts w:ascii="Cambria Math" w:hAnsi="Cambria Math" w:cs="Cambria Math"/>
          <w:sz w:val="28"/>
          <w:szCs w:val="28"/>
        </w:rPr>
        <w:t>𝑥</w:t>
      </w:r>
      <w:r w:rsidR="00DC3929" w:rsidRPr="00055BEF">
        <w:rPr>
          <w:sz w:val="28"/>
          <w:szCs w:val="28"/>
        </w:rPr>
        <w:t xml:space="preserve">|, и их свойства. </w:t>
      </w:r>
    </w:p>
    <w:p w:rsidR="00DC3929" w:rsidRPr="00055BEF" w:rsidRDefault="00DC3929" w:rsidP="00DC3929">
      <w:pPr>
        <w:pStyle w:val="Default"/>
        <w:rPr>
          <w:sz w:val="28"/>
          <w:szCs w:val="28"/>
        </w:rPr>
      </w:pPr>
      <w:r w:rsidRPr="00055BEF">
        <w:rPr>
          <w:b/>
          <w:bCs/>
          <w:sz w:val="28"/>
          <w:szCs w:val="28"/>
        </w:rPr>
        <w:t xml:space="preserve">Числовые последовательности и прогрессии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Понятие числовой последовательности. Задание последовательности рекуррентной формулой и формулой </w:t>
      </w:r>
      <w:r w:rsidR="00DC3929" w:rsidRPr="00055BEF">
        <w:rPr>
          <w:i/>
          <w:iCs/>
          <w:sz w:val="28"/>
          <w:szCs w:val="28"/>
        </w:rPr>
        <w:t>n</w:t>
      </w:r>
      <w:r w:rsidR="00DC3929" w:rsidRPr="00055BEF">
        <w:rPr>
          <w:sz w:val="28"/>
          <w:szCs w:val="28"/>
        </w:rPr>
        <w:t>-</w:t>
      </w:r>
      <w:proofErr w:type="spellStart"/>
      <w:r w:rsidR="00DC3929" w:rsidRPr="00055BEF">
        <w:rPr>
          <w:sz w:val="28"/>
          <w:szCs w:val="28"/>
        </w:rPr>
        <w:t>го</w:t>
      </w:r>
      <w:proofErr w:type="spellEnd"/>
      <w:r w:rsidR="00DC3929" w:rsidRPr="00055BEF">
        <w:rPr>
          <w:sz w:val="28"/>
          <w:szCs w:val="28"/>
        </w:rPr>
        <w:t xml:space="preserve"> члена.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Арифметическая и геометрическая прогрессии. Формулы </w:t>
      </w:r>
      <w:r w:rsidR="00DC3929" w:rsidRPr="00055BEF">
        <w:rPr>
          <w:i/>
          <w:iCs/>
          <w:sz w:val="28"/>
          <w:szCs w:val="28"/>
        </w:rPr>
        <w:t>n</w:t>
      </w:r>
      <w:r w:rsidR="00DC3929" w:rsidRPr="00055BEF">
        <w:rPr>
          <w:sz w:val="28"/>
          <w:szCs w:val="28"/>
        </w:rPr>
        <w:t>-</w:t>
      </w:r>
      <w:proofErr w:type="spellStart"/>
      <w:r w:rsidR="00DC3929" w:rsidRPr="00055BEF">
        <w:rPr>
          <w:sz w:val="28"/>
          <w:szCs w:val="28"/>
        </w:rPr>
        <w:t>го</w:t>
      </w:r>
      <w:proofErr w:type="spellEnd"/>
      <w:r w:rsidR="00DC3929" w:rsidRPr="00055BEF">
        <w:rPr>
          <w:sz w:val="28"/>
          <w:szCs w:val="28"/>
        </w:rPr>
        <w:t xml:space="preserve"> члена арифметической и геометрической прогрессий, суммы первых </w:t>
      </w:r>
      <w:r w:rsidR="00DC3929" w:rsidRPr="00055BEF">
        <w:rPr>
          <w:i/>
          <w:iCs/>
          <w:sz w:val="28"/>
          <w:szCs w:val="28"/>
        </w:rPr>
        <w:t xml:space="preserve">n </w:t>
      </w:r>
      <w:r w:rsidR="00DC3929" w:rsidRPr="00055BEF">
        <w:rPr>
          <w:sz w:val="28"/>
          <w:szCs w:val="28"/>
        </w:rPr>
        <w:t xml:space="preserve">членов. </w:t>
      </w:r>
    </w:p>
    <w:p w:rsidR="00DC3929" w:rsidRDefault="00157122" w:rsidP="00DC3929">
      <w:pPr>
        <w:pStyle w:val="Default"/>
        <w:rPr>
          <w:sz w:val="28"/>
          <w:szCs w:val="28"/>
        </w:rPr>
      </w:pPr>
      <w:r>
        <w:rPr>
          <w:sz w:val="28"/>
          <w:szCs w:val="28"/>
        </w:rPr>
        <w:t xml:space="preserve">     </w:t>
      </w:r>
      <w:proofErr w:type="gramStart"/>
      <w:r w:rsidR="00DC3929" w:rsidRPr="00055BEF">
        <w:rPr>
          <w:sz w:val="28"/>
          <w:szCs w:val="28"/>
        </w:rPr>
        <w:t>Изображение членов арифметической и геометрической прогрессий точками на координатной плоскости.</w:t>
      </w:r>
      <w:proofErr w:type="gramEnd"/>
      <w:r w:rsidR="00DC3929" w:rsidRPr="00055BEF">
        <w:rPr>
          <w:sz w:val="28"/>
          <w:szCs w:val="28"/>
        </w:rPr>
        <w:t xml:space="preserve"> Линейный и экспоненциальный рост. Сложные проценты. </w:t>
      </w:r>
    </w:p>
    <w:p w:rsidR="00055BEF" w:rsidRPr="00055BEF" w:rsidRDefault="00055BEF" w:rsidP="00DC3929">
      <w:pPr>
        <w:pStyle w:val="Default"/>
        <w:rPr>
          <w:sz w:val="28"/>
          <w:szCs w:val="28"/>
        </w:rPr>
      </w:pPr>
    </w:p>
    <w:p w:rsidR="00DC3929" w:rsidRPr="00055BEF" w:rsidRDefault="00DC3929" w:rsidP="00DC3929">
      <w:pPr>
        <w:pStyle w:val="Default"/>
        <w:rPr>
          <w:sz w:val="28"/>
          <w:szCs w:val="28"/>
        </w:rPr>
      </w:pPr>
      <w:r w:rsidRPr="00055BEF">
        <w:rPr>
          <w:b/>
          <w:bCs/>
          <w:sz w:val="28"/>
          <w:szCs w:val="28"/>
        </w:rPr>
        <w:t xml:space="preserve">ПРЕДМЕТНЫЕ РЕЗУЛЬТАТЫ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Предметные результаты освоения программы учебного курса к концу обучения </w:t>
      </w:r>
      <w:r w:rsidR="00DC3929" w:rsidRPr="00055BEF">
        <w:rPr>
          <w:b/>
          <w:bCs/>
          <w:sz w:val="28"/>
          <w:szCs w:val="28"/>
        </w:rPr>
        <w:t>в 7 классе</w:t>
      </w:r>
      <w:r w:rsidR="00DC3929" w:rsidRPr="00055BEF">
        <w:rPr>
          <w:sz w:val="28"/>
          <w:szCs w:val="28"/>
        </w:rPr>
        <w:t xml:space="preserve">: </w:t>
      </w:r>
    </w:p>
    <w:p w:rsidR="00DC3929" w:rsidRPr="00055BEF" w:rsidRDefault="00DC3929" w:rsidP="00DC3929">
      <w:pPr>
        <w:pStyle w:val="Default"/>
        <w:rPr>
          <w:sz w:val="28"/>
          <w:szCs w:val="28"/>
        </w:rPr>
      </w:pPr>
      <w:r w:rsidRPr="00055BEF">
        <w:rPr>
          <w:b/>
          <w:bCs/>
          <w:sz w:val="28"/>
          <w:szCs w:val="28"/>
        </w:rPr>
        <w:t xml:space="preserve">Числа и вычисления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Выполнять, сочетая устные и письменные приёмы, арифметические действия с рациональными числами.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rsidR="00DC3929" w:rsidRPr="00055BEF" w:rsidRDefault="00157122" w:rsidP="00DC3929">
      <w:pPr>
        <w:pStyle w:val="Default"/>
        <w:rPr>
          <w:sz w:val="28"/>
          <w:szCs w:val="28"/>
        </w:rPr>
      </w:pPr>
      <w:r>
        <w:rPr>
          <w:sz w:val="28"/>
          <w:szCs w:val="28"/>
        </w:rPr>
        <w:t xml:space="preserve">     </w:t>
      </w:r>
      <w:proofErr w:type="gramStart"/>
      <w:r w:rsidR="00DC3929" w:rsidRPr="00055BEF">
        <w:rPr>
          <w:sz w:val="28"/>
          <w:szCs w:val="28"/>
        </w:rP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roofErr w:type="gramEnd"/>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Сравнивать и упорядочивать рациональные числа.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Округлять числа.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Выполнять прикидку и оценку результата вычислений, оценку значений числовых выражений. Выполнять действия со степенями с натуральными показателями.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Применять признаки делимости, разложение на множители натуральных чисел.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p>
    <w:p w:rsidR="00DC3929" w:rsidRPr="00055BEF" w:rsidRDefault="00DC3929" w:rsidP="00DC3929">
      <w:pPr>
        <w:pStyle w:val="Default"/>
        <w:rPr>
          <w:sz w:val="28"/>
          <w:szCs w:val="28"/>
        </w:rPr>
      </w:pPr>
      <w:r w:rsidRPr="00055BEF">
        <w:rPr>
          <w:b/>
          <w:bCs/>
          <w:sz w:val="28"/>
          <w:szCs w:val="28"/>
        </w:rPr>
        <w:t xml:space="preserve">Алгебраические выражения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Использовать алгебраическую терминологию и символику, применять её в процессе освоения учебного материала.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Находить значения буквенных выражений при заданных значениях переменных.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Выполнять преобразования целого выражения в многочлен приведением подобных слагаемых, раскрытием скобок.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Выполнять умножение одночлена на многочлен и многочлена на многочлен, применять формулы квадрата суммы и квадрата разности. </w:t>
      </w:r>
    </w:p>
    <w:p w:rsidR="00DC3929" w:rsidRPr="00055BEF" w:rsidRDefault="00157122" w:rsidP="00DC3929">
      <w:pPr>
        <w:pStyle w:val="Default"/>
        <w:rPr>
          <w:sz w:val="28"/>
          <w:szCs w:val="28"/>
        </w:rPr>
      </w:pPr>
      <w:r>
        <w:rPr>
          <w:sz w:val="28"/>
          <w:szCs w:val="28"/>
        </w:rPr>
        <w:lastRenderedPageBreak/>
        <w:t xml:space="preserve">     </w:t>
      </w:r>
      <w:r w:rsidR="00DC3929" w:rsidRPr="00055BEF">
        <w:rPr>
          <w:sz w:val="28"/>
          <w:szCs w:val="28"/>
        </w:rP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Применять преобразования многочленов для решения различных задач из математики, смежных предметов, из реальной практики.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Использовать свойства степеней с натуральными показателями для преобразования выражений. </w:t>
      </w:r>
    </w:p>
    <w:p w:rsidR="00DC3929" w:rsidRPr="00055BEF" w:rsidRDefault="00DC3929" w:rsidP="00DC3929">
      <w:pPr>
        <w:pStyle w:val="Default"/>
        <w:rPr>
          <w:sz w:val="28"/>
          <w:szCs w:val="28"/>
        </w:rPr>
      </w:pPr>
      <w:r w:rsidRPr="00055BEF">
        <w:rPr>
          <w:b/>
          <w:bCs/>
          <w:sz w:val="28"/>
          <w:szCs w:val="28"/>
        </w:rPr>
        <w:t xml:space="preserve">Уравнения и неравенства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Решать линейные уравнения с одной переменной, применяя правила перехода от исходного уравнения </w:t>
      </w:r>
      <w:proofErr w:type="gramStart"/>
      <w:r w:rsidR="00DC3929" w:rsidRPr="00055BEF">
        <w:rPr>
          <w:sz w:val="28"/>
          <w:szCs w:val="28"/>
        </w:rPr>
        <w:t>к</w:t>
      </w:r>
      <w:proofErr w:type="gramEnd"/>
      <w:r w:rsidR="00DC3929" w:rsidRPr="00055BEF">
        <w:rPr>
          <w:sz w:val="28"/>
          <w:szCs w:val="28"/>
        </w:rPr>
        <w:t xml:space="preserve"> равносильному ему. Проверять, является ли число корнем уравнения.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Применять графические методы при решении линейных уравнений и их систем.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Подбирать примеры пар чисел, являющихся решением линейного уравнения с двумя переменными.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p w:rsidR="00DC3929" w:rsidRPr="00055BEF" w:rsidRDefault="00DC3929" w:rsidP="00DC3929">
      <w:pPr>
        <w:pStyle w:val="Default"/>
        <w:rPr>
          <w:sz w:val="28"/>
          <w:szCs w:val="28"/>
        </w:rPr>
      </w:pPr>
      <w:r w:rsidRPr="00055BEF">
        <w:rPr>
          <w:sz w:val="28"/>
          <w:szCs w:val="28"/>
        </w:rPr>
        <w:t xml:space="preserve">Решать системы двух линейных уравнений с двумя переменными, в том числе графически.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p>
    <w:p w:rsidR="00DC3929" w:rsidRPr="00055BEF" w:rsidRDefault="00DC3929" w:rsidP="00DC3929">
      <w:pPr>
        <w:pStyle w:val="Default"/>
        <w:rPr>
          <w:sz w:val="28"/>
          <w:szCs w:val="28"/>
        </w:rPr>
      </w:pPr>
      <w:r w:rsidRPr="00055BEF">
        <w:rPr>
          <w:b/>
          <w:bCs/>
          <w:sz w:val="28"/>
          <w:szCs w:val="28"/>
        </w:rPr>
        <w:t xml:space="preserve">Функции </w:t>
      </w:r>
    </w:p>
    <w:p w:rsidR="00DC3929" w:rsidRPr="00055BEF" w:rsidRDefault="00157122" w:rsidP="00DC3929">
      <w:pPr>
        <w:pStyle w:val="Default"/>
        <w:rPr>
          <w:sz w:val="28"/>
          <w:szCs w:val="28"/>
        </w:rPr>
      </w:pPr>
      <w:r>
        <w:rPr>
          <w:sz w:val="28"/>
          <w:szCs w:val="28"/>
        </w:rPr>
        <w:t xml:space="preserve">     </w:t>
      </w:r>
      <w:proofErr w:type="gramStart"/>
      <w:r w:rsidR="00DC3929" w:rsidRPr="00055BEF">
        <w:rPr>
          <w:sz w:val="28"/>
          <w:szCs w:val="28"/>
        </w:rPr>
        <w:t xml:space="preserve">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w:t>
      </w:r>
      <w:proofErr w:type="gramEnd"/>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Отмечать в координатной плоскости точки по заданным координатам, строить графики линейных функций. </w:t>
      </w:r>
      <w:proofErr w:type="gramStart"/>
      <w:r w:rsidR="00DC3929" w:rsidRPr="00055BEF">
        <w:rPr>
          <w:sz w:val="28"/>
          <w:szCs w:val="28"/>
        </w:rPr>
        <w:t xml:space="preserve">Строить график функции </w:t>
      </w:r>
      <w:r w:rsidR="00DC3929" w:rsidRPr="00055BEF">
        <w:rPr>
          <w:i/>
          <w:iCs/>
          <w:sz w:val="28"/>
          <w:szCs w:val="28"/>
        </w:rPr>
        <w:t>y = |х|.</w:t>
      </w:r>
      <w:r w:rsidR="00DC3929" w:rsidRPr="00055BEF">
        <w:rPr>
          <w:sz w:val="28"/>
          <w:szCs w:val="28"/>
        </w:rPr>
        <w:t xml:space="preserve">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w:t>
      </w:r>
      <w:proofErr w:type="gramEnd"/>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Находить значение функции по значению её аргумента.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Предметные результаты освоения программы учебного курса к концу обучения </w:t>
      </w:r>
      <w:r w:rsidR="00DC3929" w:rsidRPr="00055BEF">
        <w:rPr>
          <w:b/>
          <w:bCs/>
          <w:sz w:val="28"/>
          <w:szCs w:val="28"/>
        </w:rPr>
        <w:t>в 8 классе</w:t>
      </w:r>
      <w:r w:rsidR="00DC3929" w:rsidRPr="00055BEF">
        <w:rPr>
          <w:sz w:val="28"/>
          <w:szCs w:val="28"/>
        </w:rPr>
        <w:t xml:space="preserve">: </w:t>
      </w:r>
    </w:p>
    <w:p w:rsidR="00DC3929" w:rsidRPr="00055BEF" w:rsidRDefault="00DC3929" w:rsidP="00DC3929">
      <w:pPr>
        <w:pStyle w:val="Default"/>
        <w:rPr>
          <w:sz w:val="28"/>
          <w:szCs w:val="28"/>
        </w:rPr>
      </w:pPr>
      <w:r w:rsidRPr="00055BEF">
        <w:rPr>
          <w:b/>
          <w:bCs/>
          <w:sz w:val="28"/>
          <w:szCs w:val="28"/>
        </w:rPr>
        <w:t xml:space="preserve">Числа и вычисления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w:t>
      </w:r>
      <w:proofErr w:type="gramStart"/>
      <w:r w:rsidR="00DC3929" w:rsidRPr="00055BEF">
        <w:rPr>
          <w:sz w:val="28"/>
          <w:szCs w:val="28"/>
        </w:rPr>
        <w:t>на</w:t>
      </w:r>
      <w:proofErr w:type="gramEnd"/>
      <w:r w:rsidR="00DC3929" w:rsidRPr="00055BEF">
        <w:rPr>
          <w:sz w:val="28"/>
          <w:szCs w:val="28"/>
        </w:rPr>
        <w:t xml:space="preserve"> координатной прямой.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p w:rsidR="00DC3929" w:rsidRPr="00055BEF" w:rsidRDefault="00157122" w:rsidP="00DC3929">
      <w:pPr>
        <w:pStyle w:val="Default"/>
        <w:rPr>
          <w:sz w:val="28"/>
          <w:szCs w:val="28"/>
        </w:rPr>
      </w:pPr>
      <w:r>
        <w:rPr>
          <w:sz w:val="28"/>
          <w:szCs w:val="28"/>
        </w:rPr>
        <w:lastRenderedPageBreak/>
        <w:t xml:space="preserve">     </w:t>
      </w:r>
      <w:r w:rsidR="00DC3929" w:rsidRPr="00055BEF">
        <w:rPr>
          <w:sz w:val="28"/>
          <w:szCs w:val="28"/>
        </w:rPr>
        <w:t xml:space="preserve">Использовать записи больших и малых чисел с помощью десятичных дробей и степеней числа 10. </w:t>
      </w:r>
    </w:p>
    <w:p w:rsidR="00DC3929" w:rsidRPr="00055BEF" w:rsidRDefault="00DC3929" w:rsidP="00DC3929">
      <w:pPr>
        <w:pStyle w:val="Default"/>
        <w:rPr>
          <w:sz w:val="28"/>
          <w:szCs w:val="28"/>
        </w:rPr>
      </w:pPr>
      <w:r w:rsidRPr="00055BEF">
        <w:rPr>
          <w:b/>
          <w:bCs/>
          <w:sz w:val="28"/>
          <w:szCs w:val="28"/>
        </w:rPr>
        <w:t xml:space="preserve">Алгебраические выражения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Применять понятие степени с целым показателем, выполнять преобразования выражений, содержащих степени с целым показателем. </w:t>
      </w:r>
    </w:p>
    <w:p w:rsidR="00DC3929" w:rsidRPr="00055BEF" w:rsidRDefault="00DC3929" w:rsidP="00DC3929">
      <w:pPr>
        <w:pStyle w:val="Default"/>
        <w:rPr>
          <w:sz w:val="28"/>
          <w:szCs w:val="28"/>
        </w:rPr>
      </w:pPr>
      <w:r w:rsidRPr="00055BEF">
        <w:rPr>
          <w:sz w:val="28"/>
          <w:szCs w:val="28"/>
        </w:rPr>
        <w:t xml:space="preserve">Выполнять тождественные преобразования рациональных выражений на основе правил действий над многочленами и алгебраическими дробями.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Раскладывать квадратный трёхчлен на множители.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Применять преобразования выражений для решения различных задач из математики, смежных предметов, из реальной практики. </w:t>
      </w:r>
    </w:p>
    <w:p w:rsidR="00DC3929" w:rsidRPr="00055BEF" w:rsidRDefault="00DC3929" w:rsidP="00DC3929">
      <w:pPr>
        <w:pStyle w:val="Default"/>
        <w:rPr>
          <w:sz w:val="28"/>
          <w:szCs w:val="28"/>
        </w:rPr>
      </w:pPr>
      <w:r w:rsidRPr="00055BEF">
        <w:rPr>
          <w:b/>
          <w:bCs/>
          <w:sz w:val="28"/>
          <w:szCs w:val="28"/>
        </w:rPr>
        <w:t xml:space="preserve">Уравнения и неравенства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Решать линейные, квадратные уравнения и рациональные уравнения, сводящиеся к ним, системы двух уравнений с двумя переменными.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w:t>
      </w:r>
    </w:p>
    <w:p w:rsidR="00157122" w:rsidRDefault="00157122" w:rsidP="00DC3929">
      <w:pPr>
        <w:pStyle w:val="Default"/>
        <w:rPr>
          <w:sz w:val="28"/>
          <w:szCs w:val="28"/>
        </w:rPr>
      </w:pPr>
      <w:r>
        <w:rPr>
          <w:sz w:val="28"/>
          <w:szCs w:val="28"/>
        </w:rPr>
        <w:t xml:space="preserve">     </w:t>
      </w:r>
      <w:r w:rsidR="00DC3929" w:rsidRPr="00055BEF">
        <w:rPr>
          <w:sz w:val="28"/>
          <w:szCs w:val="28"/>
        </w:rPr>
        <w:t>Применять свойства числовых неравен</w:t>
      </w:r>
      <w:proofErr w:type="gramStart"/>
      <w:r w:rsidR="00DC3929" w:rsidRPr="00055BEF">
        <w:rPr>
          <w:sz w:val="28"/>
          <w:szCs w:val="28"/>
        </w:rPr>
        <w:t>ств дл</w:t>
      </w:r>
      <w:proofErr w:type="gramEnd"/>
      <w:r w:rsidR="00DC3929" w:rsidRPr="00055BEF">
        <w:rPr>
          <w:sz w:val="28"/>
          <w:szCs w:val="28"/>
        </w:rPr>
        <w:t>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C3929" w:rsidRPr="00055BEF" w:rsidRDefault="00DC3929" w:rsidP="00DC3929">
      <w:pPr>
        <w:pStyle w:val="Default"/>
        <w:rPr>
          <w:sz w:val="28"/>
          <w:szCs w:val="28"/>
        </w:rPr>
      </w:pPr>
      <w:r w:rsidRPr="00055BEF">
        <w:rPr>
          <w:b/>
          <w:bCs/>
          <w:sz w:val="28"/>
          <w:szCs w:val="28"/>
        </w:rPr>
        <w:t xml:space="preserve"> Функции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Строить графики элементарных функций вида: </w:t>
      </w:r>
    </w:p>
    <w:p w:rsidR="00DC3929" w:rsidRDefault="00DC3929" w:rsidP="00DC3929">
      <w:pPr>
        <w:pStyle w:val="Default"/>
        <w:rPr>
          <w:sz w:val="28"/>
          <w:szCs w:val="28"/>
        </w:rPr>
      </w:pPr>
      <w:r w:rsidRPr="00055BEF">
        <w:rPr>
          <w:rFonts w:ascii="Cambria Math" w:hAnsi="Cambria Math" w:cs="Cambria Math"/>
          <w:sz w:val="28"/>
          <w:szCs w:val="28"/>
        </w:rPr>
        <w:t>𝑦</w:t>
      </w:r>
      <w:r w:rsidRPr="00055BEF">
        <w:rPr>
          <w:sz w:val="28"/>
          <w:szCs w:val="28"/>
        </w:rPr>
        <w:t xml:space="preserve">= </w:t>
      </w:r>
      <w:r w:rsidRPr="00055BEF">
        <w:rPr>
          <w:rFonts w:ascii="Cambria Math" w:hAnsi="Cambria Math" w:cs="Cambria Math"/>
          <w:sz w:val="28"/>
          <w:szCs w:val="28"/>
        </w:rPr>
        <w:t>𝓀𝑥</w:t>
      </w:r>
      <w:r w:rsidRPr="00055BEF">
        <w:rPr>
          <w:sz w:val="28"/>
          <w:szCs w:val="28"/>
        </w:rPr>
        <w:t>,</w:t>
      </w:r>
      <w:r w:rsidRPr="00055BEF">
        <w:rPr>
          <w:rFonts w:ascii="Cambria Math" w:hAnsi="Cambria Math" w:cs="Cambria Math"/>
          <w:sz w:val="28"/>
          <w:szCs w:val="28"/>
        </w:rPr>
        <w:t>𝑦</w:t>
      </w:r>
      <w:r w:rsidRPr="00055BEF">
        <w:rPr>
          <w:sz w:val="28"/>
          <w:szCs w:val="28"/>
        </w:rPr>
        <w:t xml:space="preserve">= </w:t>
      </w:r>
      <w:r w:rsidRPr="00055BEF">
        <w:rPr>
          <w:rFonts w:ascii="Cambria Math" w:hAnsi="Cambria Math" w:cs="Cambria Math"/>
          <w:sz w:val="28"/>
          <w:szCs w:val="28"/>
        </w:rPr>
        <w:t>𝑥</w:t>
      </w:r>
      <w:r w:rsidRPr="00055BEF">
        <w:rPr>
          <w:sz w:val="28"/>
          <w:szCs w:val="28"/>
        </w:rPr>
        <w:t>2,</w:t>
      </w:r>
      <w:r w:rsidRPr="00055BEF">
        <w:rPr>
          <w:rFonts w:ascii="Cambria Math" w:hAnsi="Cambria Math" w:cs="Cambria Math"/>
          <w:sz w:val="28"/>
          <w:szCs w:val="28"/>
        </w:rPr>
        <w:t>𝑦</w:t>
      </w:r>
      <w:r w:rsidRPr="00055BEF">
        <w:rPr>
          <w:sz w:val="28"/>
          <w:szCs w:val="28"/>
        </w:rPr>
        <w:t xml:space="preserve">= </w:t>
      </w:r>
      <w:r w:rsidRPr="00055BEF">
        <w:rPr>
          <w:rFonts w:ascii="Cambria Math" w:hAnsi="Cambria Math" w:cs="Cambria Math"/>
          <w:sz w:val="28"/>
          <w:szCs w:val="28"/>
        </w:rPr>
        <w:t>𝑥</w:t>
      </w:r>
      <w:r w:rsidRPr="00055BEF">
        <w:rPr>
          <w:sz w:val="28"/>
          <w:szCs w:val="28"/>
        </w:rPr>
        <w:t>3,</w:t>
      </w:r>
      <w:r w:rsidRPr="00055BEF">
        <w:rPr>
          <w:rFonts w:ascii="Cambria Math" w:hAnsi="Cambria Math" w:cs="Cambria Math"/>
          <w:sz w:val="28"/>
          <w:szCs w:val="28"/>
        </w:rPr>
        <w:t>𝑦</w:t>
      </w:r>
      <w:r w:rsidRPr="00055BEF">
        <w:rPr>
          <w:sz w:val="28"/>
          <w:szCs w:val="28"/>
        </w:rPr>
        <w:t>= √</w:t>
      </w:r>
      <w:r w:rsidRPr="00055BEF">
        <w:rPr>
          <w:rFonts w:ascii="Cambria Math" w:hAnsi="Cambria Math" w:cs="Cambria Math"/>
          <w:sz w:val="28"/>
          <w:szCs w:val="28"/>
        </w:rPr>
        <w:t>𝑥</w:t>
      </w:r>
      <w:r w:rsidRPr="00055BEF">
        <w:rPr>
          <w:sz w:val="28"/>
          <w:szCs w:val="28"/>
        </w:rPr>
        <w:t>,</w:t>
      </w:r>
      <w:r w:rsidRPr="00055BEF">
        <w:rPr>
          <w:rFonts w:ascii="Cambria Math" w:hAnsi="Cambria Math" w:cs="Cambria Math"/>
          <w:sz w:val="28"/>
          <w:szCs w:val="28"/>
        </w:rPr>
        <w:t>𝑦</w:t>
      </w:r>
      <w:r w:rsidRPr="00055BEF">
        <w:rPr>
          <w:sz w:val="28"/>
          <w:szCs w:val="28"/>
        </w:rPr>
        <w:t>=|</w:t>
      </w:r>
      <w:r w:rsidRPr="00055BEF">
        <w:rPr>
          <w:rFonts w:ascii="Cambria Math" w:hAnsi="Cambria Math" w:cs="Cambria Math"/>
          <w:sz w:val="28"/>
          <w:szCs w:val="28"/>
        </w:rPr>
        <w:t>𝑥</w:t>
      </w:r>
      <w:r w:rsidRPr="00055BEF">
        <w:rPr>
          <w:sz w:val="28"/>
          <w:szCs w:val="28"/>
        </w:rPr>
        <w:t>|</w:t>
      </w:r>
      <w:r w:rsidRPr="00055BEF">
        <w:rPr>
          <w:i/>
          <w:iCs/>
          <w:sz w:val="28"/>
          <w:szCs w:val="28"/>
        </w:rPr>
        <w:t xml:space="preserve">, </w:t>
      </w:r>
      <w:r w:rsidRPr="00055BEF">
        <w:rPr>
          <w:sz w:val="28"/>
          <w:szCs w:val="28"/>
        </w:rPr>
        <w:t xml:space="preserve">описывать свойства числовой функции по её графику. </w:t>
      </w:r>
    </w:p>
    <w:p w:rsidR="00157122" w:rsidRPr="00055BEF" w:rsidRDefault="00157122" w:rsidP="00DC3929">
      <w:pPr>
        <w:pStyle w:val="Default"/>
        <w:rPr>
          <w:sz w:val="28"/>
          <w:szCs w:val="28"/>
        </w:rPr>
      </w:pP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Предметные результаты освоения программы учебного курса к концу обучения </w:t>
      </w:r>
      <w:r w:rsidR="00DC3929" w:rsidRPr="00055BEF">
        <w:rPr>
          <w:b/>
          <w:bCs/>
          <w:sz w:val="28"/>
          <w:szCs w:val="28"/>
        </w:rPr>
        <w:t>в 9 классе</w:t>
      </w:r>
      <w:r w:rsidR="00DC3929" w:rsidRPr="00055BEF">
        <w:rPr>
          <w:sz w:val="28"/>
          <w:szCs w:val="28"/>
        </w:rPr>
        <w:t xml:space="preserve">: </w:t>
      </w:r>
    </w:p>
    <w:p w:rsidR="00DC3929" w:rsidRPr="00055BEF" w:rsidRDefault="00DC3929" w:rsidP="00DC3929">
      <w:pPr>
        <w:pStyle w:val="Default"/>
        <w:rPr>
          <w:sz w:val="28"/>
          <w:szCs w:val="28"/>
        </w:rPr>
      </w:pPr>
      <w:r w:rsidRPr="00055BEF">
        <w:rPr>
          <w:b/>
          <w:bCs/>
          <w:sz w:val="28"/>
          <w:szCs w:val="28"/>
        </w:rPr>
        <w:t xml:space="preserve">Числа и вычисления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Сравнивать и упорядочивать рациональные и иррациональные числа. </w:t>
      </w:r>
    </w:p>
    <w:p w:rsidR="00DC3929" w:rsidRPr="00055BEF" w:rsidRDefault="00DC3929" w:rsidP="00DC3929">
      <w:pPr>
        <w:pStyle w:val="Default"/>
        <w:rPr>
          <w:sz w:val="28"/>
          <w:szCs w:val="28"/>
        </w:rPr>
      </w:pPr>
      <w:r w:rsidRPr="00055BEF">
        <w:rPr>
          <w:sz w:val="28"/>
          <w:szCs w:val="28"/>
        </w:rPr>
        <w:t xml:space="preserve">Выполнять арифметические действия с рациональными числами, сочетая устные и письменные приёмы, выполнять вычисления с иррациональными числами.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Находить значения степеней с целыми показателями и корней, вычислять значения числовых выражений.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Округлять действительные числа, выполнять прикидку результата вычислений, оценку числовых выражений. </w:t>
      </w:r>
    </w:p>
    <w:p w:rsidR="00DC3929" w:rsidRPr="00055BEF" w:rsidRDefault="00DC3929" w:rsidP="00DC3929">
      <w:pPr>
        <w:pStyle w:val="Default"/>
        <w:rPr>
          <w:sz w:val="28"/>
          <w:szCs w:val="28"/>
        </w:rPr>
      </w:pPr>
      <w:r w:rsidRPr="00055BEF">
        <w:rPr>
          <w:b/>
          <w:bCs/>
          <w:sz w:val="28"/>
          <w:szCs w:val="28"/>
        </w:rPr>
        <w:t xml:space="preserve">Уравнения и неравенства </w:t>
      </w:r>
    </w:p>
    <w:p w:rsidR="00DC3929" w:rsidRPr="00055BEF" w:rsidRDefault="00157122" w:rsidP="00DC3929">
      <w:pPr>
        <w:pStyle w:val="Default"/>
        <w:rPr>
          <w:sz w:val="28"/>
          <w:szCs w:val="28"/>
        </w:rPr>
      </w:pPr>
      <w:r>
        <w:rPr>
          <w:sz w:val="28"/>
          <w:szCs w:val="28"/>
        </w:rPr>
        <w:lastRenderedPageBreak/>
        <w:t xml:space="preserve">     </w:t>
      </w:r>
      <w:r w:rsidR="00DC3929" w:rsidRPr="00055BEF">
        <w:rPr>
          <w:sz w:val="28"/>
          <w:szCs w:val="28"/>
        </w:rPr>
        <w:t xml:space="preserve">Решать линейные и квадратные уравнения, уравнения, сводящиеся к ним, простейшие дробно-рациональные уравнения.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Решать системы двух линейных уравнений с двумя переменными и системы двух уравнений, в которых одно уравнение не является линейным. </w:t>
      </w:r>
    </w:p>
    <w:p w:rsidR="00DC3929" w:rsidRPr="00055BEF" w:rsidRDefault="00DC3929" w:rsidP="00DC3929">
      <w:pPr>
        <w:pStyle w:val="Default"/>
        <w:rPr>
          <w:sz w:val="28"/>
          <w:szCs w:val="28"/>
        </w:rPr>
      </w:pPr>
      <w:r w:rsidRPr="00055BEF">
        <w:rPr>
          <w:sz w:val="28"/>
          <w:szCs w:val="28"/>
        </w:rPr>
        <w:t xml:space="preserve">Решать текстовые задачи алгебраическим способом с помощью составления уравнения или системы двух уравнений с двумя переменными.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rsidR="00DC3929" w:rsidRPr="00055BEF" w:rsidRDefault="00157122" w:rsidP="00DC3929">
      <w:pPr>
        <w:pStyle w:val="Default"/>
        <w:rPr>
          <w:sz w:val="28"/>
          <w:szCs w:val="28"/>
        </w:rPr>
      </w:pPr>
      <w:r>
        <w:rPr>
          <w:sz w:val="28"/>
          <w:szCs w:val="28"/>
        </w:rPr>
        <w:t xml:space="preserve">     </w:t>
      </w:r>
      <w:proofErr w:type="gramStart"/>
      <w:r w:rsidR="00DC3929" w:rsidRPr="00055BEF">
        <w:rPr>
          <w:sz w:val="28"/>
          <w:szCs w:val="28"/>
        </w:rPr>
        <w:t xml:space="preserve">Решать линейные неравенства, квадратные неравенства, изображать решение неравенств на числовой прямой, записывать решение с помощью символов. </w:t>
      </w:r>
      <w:proofErr w:type="gramEnd"/>
    </w:p>
    <w:p w:rsidR="00DC3929" w:rsidRPr="00055BEF" w:rsidRDefault="00157122" w:rsidP="00DC3929">
      <w:pPr>
        <w:pStyle w:val="Default"/>
        <w:rPr>
          <w:sz w:val="28"/>
          <w:szCs w:val="28"/>
        </w:rPr>
      </w:pPr>
      <w:r>
        <w:rPr>
          <w:sz w:val="28"/>
          <w:szCs w:val="28"/>
        </w:rPr>
        <w:t xml:space="preserve">     </w:t>
      </w:r>
      <w:proofErr w:type="gramStart"/>
      <w:r w:rsidR="00DC3929" w:rsidRPr="00055BEF">
        <w:rPr>
          <w:sz w:val="28"/>
          <w:szCs w:val="28"/>
        </w:rP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w:t>
      </w:r>
      <w:proofErr w:type="gramEnd"/>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Использовать неравенства при решении различных задач. </w:t>
      </w:r>
    </w:p>
    <w:p w:rsidR="00DC3929" w:rsidRPr="00055BEF" w:rsidRDefault="00DC3929" w:rsidP="00DC3929">
      <w:pPr>
        <w:pStyle w:val="Default"/>
        <w:rPr>
          <w:sz w:val="28"/>
          <w:szCs w:val="28"/>
        </w:rPr>
      </w:pPr>
      <w:r w:rsidRPr="00055BEF">
        <w:rPr>
          <w:b/>
          <w:bCs/>
          <w:sz w:val="28"/>
          <w:szCs w:val="28"/>
        </w:rPr>
        <w:t xml:space="preserve">Функции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00DC3929" w:rsidRPr="00055BEF">
        <w:rPr>
          <w:rFonts w:ascii="Cambria Math" w:hAnsi="Cambria Math" w:cs="Cambria Math"/>
          <w:sz w:val="28"/>
          <w:szCs w:val="28"/>
        </w:rPr>
        <w:t>𝑦</w:t>
      </w:r>
      <w:r w:rsidR="00DC3929" w:rsidRPr="00055BEF">
        <w:rPr>
          <w:sz w:val="28"/>
          <w:szCs w:val="28"/>
        </w:rPr>
        <w:t xml:space="preserve">= </w:t>
      </w:r>
      <w:r w:rsidR="00DC3929" w:rsidRPr="00055BEF">
        <w:rPr>
          <w:rFonts w:ascii="Cambria Math" w:hAnsi="Cambria Math" w:cs="Cambria Math"/>
          <w:sz w:val="28"/>
          <w:szCs w:val="28"/>
        </w:rPr>
        <w:t>𝓀𝑥</w:t>
      </w:r>
      <w:r w:rsidR="00DC3929" w:rsidRPr="00055BEF">
        <w:rPr>
          <w:sz w:val="28"/>
          <w:szCs w:val="28"/>
        </w:rPr>
        <w:t xml:space="preserve">, </w:t>
      </w:r>
      <w:r w:rsidR="00DC3929" w:rsidRPr="00055BEF">
        <w:rPr>
          <w:rFonts w:ascii="Cambria Math" w:hAnsi="Cambria Math" w:cs="Cambria Math"/>
          <w:sz w:val="28"/>
          <w:szCs w:val="28"/>
        </w:rPr>
        <w:t>𝑦</w:t>
      </w:r>
      <w:r w:rsidR="00DC3929" w:rsidRPr="00055BEF">
        <w:rPr>
          <w:sz w:val="28"/>
          <w:szCs w:val="28"/>
        </w:rPr>
        <w:t xml:space="preserve">= </w:t>
      </w:r>
      <w:r w:rsidR="00DC3929" w:rsidRPr="00055BEF">
        <w:rPr>
          <w:rFonts w:ascii="Cambria Math" w:hAnsi="Cambria Math" w:cs="Cambria Math"/>
          <w:sz w:val="28"/>
          <w:szCs w:val="28"/>
        </w:rPr>
        <w:t>𝓀𝑥</w:t>
      </w:r>
      <w:r w:rsidR="00DC3929" w:rsidRPr="00055BEF">
        <w:rPr>
          <w:sz w:val="28"/>
          <w:szCs w:val="28"/>
        </w:rPr>
        <w:t>+</w:t>
      </w:r>
      <w:r w:rsidR="00DC3929" w:rsidRPr="00055BEF">
        <w:rPr>
          <w:rFonts w:ascii="Cambria Math" w:hAnsi="Cambria Math" w:cs="Cambria Math"/>
          <w:sz w:val="28"/>
          <w:szCs w:val="28"/>
        </w:rPr>
        <w:t>𝑏</w:t>
      </w:r>
      <w:r w:rsidR="00DC3929" w:rsidRPr="00055BEF">
        <w:rPr>
          <w:sz w:val="28"/>
          <w:szCs w:val="28"/>
        </w:rPr>
        <w:t>,</w:t>
      </w:r>
      <w:r w:rsidR="00DC3929" w:rsidRPr="00055BEF">
        <w:rPr>
          <w:rFonts w:ascii="Cambria Math" w:hAnsi="Cambria Math" w:cs="Cambria Math"/>
          <w:sz w:val="28"/>
          <w:szCs w:val="28"/>
        </w:rPr>
        <w:t>𝑦</w:t>
      </w:r>
      <w:r w:rsidR="00DC3929" w:rsidRPr="00055BEF">
        <w:rPr>
          <w:sz w:val="28"/>
          <w:szCs w:val="28"/>
        </w:rPr>
        <w:t xml:space="preserve">= </w:t>
      </w:r>
      <w:r w:rsidR="00DC3929" w:rsidRPr="00055BEF">
        <w:rPr>
          <w:rFonts w:ascii="Cambria Math" w:hAnsi="Cambria Math" w:cs="Cambria Math"/>
          <w:sz w:val="28"/>
          <w:szCs w:val="28"/>
        </w:rPr>
        <w:t>𝓀𝑥</w:t>
      </w:r>
      <w:r w:rsidR="00DC3929" w:rsidRPr="00055BEF">
        <w:rPr>
          <w:sz w:val="28"/>
          <w:szCs w:val="28"/>
        </w:rPr>
        <w:t>,</w:t>
      </w:r>
      <w:r w:rsidR="00DC3929" w:rsidRPr="00055BEF">
        <w:rPr>
          <w:rFonts w:ascii="Cambria Math" w:hAnsi="Cambria Math" w:cs="Cambria Math"/>
          <w:sz w:val="28"/>
          <w:szCs w:val="28"/>
        </w:rPr>
        <w:t>𝑦</w:t>
      </w:r>
      <w:r w:rsidR="00DC3929" w:rsidRPr="00055BEF">
        <w:rPr>
          <w:sz w:val="28"/>
          <w:szCs w:val="28"/>
        </w:rPr>
        <w:t>=</w:t>
      </w:r>
      <w:r w:rsidR="00DC3929" w:rsidRPr="00055BEF">
        <w:rPr>
          <w:rFonts w:ascii="Cambria Math" w:hAnsi="Cambria Math" w:cs="Cambria Math"/>
          <w:sz w:val="28"/>
          <w:szCs w:val="28"/>
        </w:rPr>
        <w:t>𝑎𝑥</w:t>
      </w:r>
      <w:r w:rsidR="00DC3929" w:rsidRPr="00055BEF">
        <w:rPr>
          <w:sz w:val="28"/>
          <w:szCs w:val="28"/>
        </w:rPr>
        <w:t>2+</w:t>
      </w:r>
      <w:r w:rsidR="00DC3929" w:rsidRPr="00055BEF">
        <w:rPr>
          <w:rFonts w:ascii="Cambria Math" w:hAnsi="Cambria Math" w:cs="Cambria Math"/>
          <w:sz w:val="28"/>
          <w:szCs w:val="28"/>
        </w:rPr>
        <w:t>𝑏𝑥</w:t>
      </w:r>
      <w:r w:rsidR="00DC3929" w:rsidRPr="00055BEF">
        <w:rPr>
          <w:sz w:val="28"/>
          <w:szCs w:val="28"/>
        </w:rPr>
        <w:t>+</w:t>
      </w:r>
      <w:r w:rsidR="00DC3929" w:rsidRPr="00055BEF">
        <w:rPr>
          <w:rFonts w:ascii="Cambria Math" w:hAnsi="Cambria Math" w:cs="Cambria Math"/>
          <w:sz w:val="28"/>
          <w:szCs w:val="28"/>
        </w:rPr>
        <w:t>𝑐</w:t>
      </w:r>
      <w:r w:rsidR="00DC3929" w:rsidRPr="00055BEF">
        <w:rPr>
          <w:sz w:val="28"/>
          <w:szCs w:val="28"/>
        </w:rPr>
        <w:t>,</w:t>
      </w:r>
      <w:r w:rsidR="00DC3929" w:rsidRPr="00055BEF">
        <w:rPr>
          <w:rFonts w:ascii="Cambria Math" w:hAnsi="Cambria Math" w:cs="Cambria Math"/>
          <w:sz w:val="28"/>
          <w:szCs w:val="28"/>
        </w:rPr>
        <w:t>𝑦</w:t>
      </w:r>
      <w:r w:rsidR="00DC3929" w:rsidRPr="00055BEF">
        <w:rPr>
          <w:sz w:val="28"/>
          <w:szCs w:val="28"/>
        </w:rPr>
        <w:t xml:space="preserve">= </w:t>
      </w:r>
      <w:r w:rsidR="00DC3929" w:rsidRPr="00055BEF">
        <w:rPr>
          <w:rFonts w:ascii="Cambria Math" w:hAnsi="Cambria Math" w:cs="Cambria Math"/>
          <w:sz w:val="28"/>
          <w:szCs w:val="28"/>
        </w:rPr>
        <w:t>𝑥</w:t>
      </w:r>
      <w:r w:rsidR="00DC3929" w:rsidRPr="00055BEF">
        <w:rPr>
          <w:sz w:val="28"/>
          <w:szCs w:val="28"/>
        </w:rPr>
        <w:t xml:space="preserve">3, </w:t>
      </w:r>
      <w:r w:rsidR="00DC3929" w:rsidRPr="00055BEF">
        <w:rPr>
          <w:rFonts w:ascii="Cambria Math" w:hAnsi="Cambria Math" w:cs="Cambria Math"/>
          <w:sz w:val="28"/>
          <w:szCs w:val="28"/>
        </w:rPr>
        <w:t>𝑦</w:t>
      </w:r>
      <w:r w:rsidR="00DC3929" w:rsidRPr="00055BEF">
        <w:rPr>
          <w:sz w:val="28"/>
          <w:szCs w:val="28"/>
        </w:rPr>
        <w:t>= √</w:t>
      </w:r>
      <w:r w:rsidR="00DC3929" w:rsidRPr="00055BEF">
        <w:rPr>
          <w:rFonts w:ascii="Cambria Math" w:hAnsi="Cambria Math" w:cs="Cambria Math"/>
          <w:sz w:val="28"/>
          <w:szCs w:val="28"/>
        </w:rPr>
        <w:t>𝑥</w:t>
      </w:r>
      <w:r w:rsidR="00DC3929" w:rsidRPr="00055BEF">
        <w:rPr>
          <w:sz w:val="28"/>
          <w:szCs w:val="28"/>
        </w:rPr>
        <w:t>,</w:t>
      </w:r>
      <w:r w:rsidR="00DC3929" w:rsidRPr="00055BEF">
        <w:rPr>
          <w:rFonts w:ascii="Cambria Math" w:hAnsi="Cambria Math" w:cs="Cambria Math"/>
          <w:sz w:val="28"/>
          <w:szCs w:val="28"/>
        </w:rPr>
        <w:t>𝑦</w:t>
      </w:r>
      <w:r w:rsidR="00DC3929" w:rsidRPr="00055BEF">
        <w:rPr>
          <w:sz w:val="28"/>
          <w:szCs w:val="28"/>
        </w:rPr>
        <w:t>=|</w:t>
      </w:r>
      <w:r w:rsidR="00DC3929" w:rsidRPr="00055BEF">
        <w:rPr>
          <w:rFonts w:ascii="Cambria Math" w:hAnsi="Cambria Math" w:cs="Cambria Math"/>
          <w:sz w:val="28"/>
          <w:szCs w:val="28"/>
        </w:rPr>
        <w:t>𝑥</w:t>
      </w:r>
      <w:r w:rsidR="00DC3929" w:rsidRPr="00055BEF">
        <w:rPr>
          <w:sz w:val="28"/>
          <w:szCs w:val="28"/>
        </w:rPr>
        <w:t xml:space="preserve">| в зависимости от значений коэффициентов, описывать свойства функций. Строить и изображать схематически графики квадратичных функций, описывать свойства квадратичных функций по их графикам.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Распознавать квадратичную функцию по формуле, приводить примеры квадратичных функций из реальной жизни, физики, геометрии. </w:t>
      </w:r>
    </w:p>
    <w:p w:rsidR="00DC3929" w:rsidRPr="00055BEF" w:rsidRDefault="00DC3929" w:rsidP="00DC3929">
      <w:pPr>
        <w:pStyle w:val="Default"/>
        <w:rPr>
          <w:sz w:val="28"/>
          <w:szCs w:val="28"/>
        </w:rPr>
      </w:pPr>
      <w:r w:rsidRPr="00055BEF">
        <w:rPr>
          <w:b/>
          <w:bCs/>
          <w:sz w:val="28"/>
          <w:szCs w:val="28"/>
        </w:rPr>
        <w:t xml:space="preserve">Числовые последовательности и прогрессии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 xml:space="preserve">Распознавать арифметическую и геометрическую прогрессии при разных способах задания. </w:t>
      </w:r>
    </w:p>
    <w:p w:rsidR="00DC3929" w:rsidRPr="00055BEF" w:rsidRDefault="00157122" w:rsidP="00DC3929">
      <w:pPr>
        <w:pStyle w:val="Default"/>
        <w:rPr>
          <w:sz w:val="28"/>
          <w:szCs w:val="28"/>
        </w:rPr>
      </w:pPr>
      <w:r>
        <w:rPr>
          <w:sz w:val="28"/>
          <w:szCs w:val="28"/>
        </w:rPr>
        <w:t xml:space="preserve">     </w:t>
      </w:r>
      <w:r w:rsidR="00DC3929" w:rsidRPr="00055BEF">
        <w:rPr>
          <w:sz w:val="28"/>
          <w:szCs w:val="28"/>
        </w:rPr>
        <w:t>Выполнять вычисления с использованием формул n-</w:t>
      </w:r>
      <w:proofErr w:type="spellStart"/>
      <w:r w:rsidR="00DC3929" w:rsidRPr="00055BEF">
        <w:rPr>
          <w:sz w:val="28"/>
          <w:szCs w:val="28"/>
        </w:rPr>
        <w:t>го</w:t>
      </w:r>
      <w:proofErr w:type="spellEnd"/>
      <w:r w:rsidR="00DC3929" w:rsidRPr="00055BEF">
        <w:rPr>
          <w:sz w:val="28"/>
          <w:szCs w:val="28"/>
        </w:rPr>
        <w:t xml:space="preserve"> члена арифметической и геометрической прогрессий, суммы первых n членов. </w:t>
      </w:r>
    </w:p>
    <w:p w:rsidR="00DC3929" w:rsidRPr="00055BEF" w:rsidRDefault="00DC3929" w:rsidP="00DC3929">
      <w:pPr>
        <w:pStyle w:val="Default"/>
        <w:rPr>
          <w:sz w:val="28"/>
          <w:szCs w:val="28"/>
        </w:rPr>
      </w:pPr>
      <w:r w:rsidRPr="00055BEF">
        <w:rPr>
          <w:sz w:val="28"/>
          <w:szCs w:val="28"/>
        </w:rPr>
        <w:t xml:space="preserve">Изображать члены последовательности точками на координатной плоскости. </w:t>
      </w:r>
    </w:p>
    <w:p w:rsidR="00A8026C" w:rsidRPr="00055BEF" w:rsidRDefault="00DC3929" w:rsidP="00DC3929">
      <w:pPr>
        <w:rPr>
          <w:rFonts w:ascii="Times New Roman" w:hAnsi="Times New Roman" w:cs="Times New Roman"/>
          <w:sz w:val="28"/>
          <w:szCs w:val="28"/>
        </w:rPr>
      </w:pPr>
      <w:r w:rsidRPr="00055BEF">
        <w:rPr>
          <w:rFonts w:ascii="Times New Roman" w:hAnsi="Times New Roman" w:cs="Times New Roman"/>
          <w:sz w:val="28"/>
          <w:szCs w:val="2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DC3929" w:rsidRPr="00055BEF" w:rsidRDefault="00DC3929" w:rsidP="00DC3929">
      <w:pPr>
        <w:rPr>
          <w:rFonts w:ascii="Times New Roman" w:hAnsi="Times New Roman" w:cs="Times New Roman"/>
          <w:sz w:val="28"/>
          <w:szCs w:val="28"/>
        </w:rPr>
      </w:pPr>
    </w:p>
    <w:p w:rsidR="00DC3929" w:rsidRPr="00055BEF" w:rsidRDefault="00DC3929" w:rsidP="00DC3929">
      <w:pPr>
        <w:rPr>
          <w:rFonts w:ascii="Times New Roman" w:hAnsi="Times New Roman" w:cs="Times New Roman"/>
          <w:sz w:val="28"/>
          <w:szCs w:val="28"/>
        </w:rPr>
      </w:pPr>
    </w:p>
    <w:p w:rsidR="00DC3929" w:rsidRPr="00055BEF" w:rsidRDefault="00DC3929" w:rsidP="00DC3929">
      <w:pPr>
        <w:rPr>
          <w:rFonts w:ascii="Times New Roman" w:hAnsi="Times New Roman" w:cs="Times New Roman"/>
          <w:sz w:val="28"/>
          <w:szCs w:val="28"/>
        </w:rPr>
      </w:pPr>
    </w:p>
    <w:p w:rsidR="00DC3929" w:rsidRPr="00055BEF" w:rsidRDefault="00DC3929" w:rsidP="00DC3929">
      <w:pPr>
        <w:rPr>
          <w:rFonts w:ascii="Times New Roman" w:hAnsi="Times New Roman" w:cs="Times New Roman"/>
          <w:sz w:val="28"/>
          <w:szCs w:val="28"/>
        </w:rPr>
      </w:pPr>
    </w:p>
    <w:p w:rsidR="00DC3929" w:rsidRPr="00055BEF" w:rsidRDefault="00DC3929" w:rsidP="00DC3929">
      <w:pPr>
        <w:rPr>
          <w:rFonts w:ascii="Times New Roman" w:hAnsi="Times New Roman" w:cs="Times New Roman"/>
          <w:sz w:val="28"/>
          <w:szCs w:val="28"/>
        </w:rPr>
      </w:pPr>
    </w:p>
    <w:p w:rsidR="0044554E" w:rsidRDefault="0044554E" w:rsidP="0044554E">
      <w:pPr>
        <w:autoSpaceDE w:val="0"/>
        <w:autoSpaceDN w:val="0"/>
        <w:adjustRightInd w:val="0"/>
        <w:spacing w:after="0" w:line="240" w:lineRule="auto"/>
        <w:rPr>
          <w:rFonts w:ascii="Times New Roman" w:hAnsi="Times New Roman" w:cs="Times New Roman"/>
          <w:b/>
          <w:bCs/>
          <w:color w:val="000000"/>
          <w:sz w:val="28"/>
          <w:szCs w:val="28"/>
        </w:rPr>
      </w:pPr>
      <w:r w:rsidRPr="00055BEF">
        <w:rPr>
          <w:rFonts w:ascii="Times New Roman" w:hAnsi="Times New Roman" w:cs="Times New Roman"/>
          <w:b/>
          <w:bCs/>
          <w:color w:val="000000"/>
          <w:sz w:val="28"/>
          <w:szCs w:val="28"/>
        </w:rPr>
        <w:lastRenderedPageBreak/>
        <w:t xml:space="preserve">ФЕДЕРАЛЬНАЯ РАБОЧАЯ ПРОГРАММА УЧЕБНОГО КУРСА «ГЕОМЕТРИЯ» В 7–9 КЛАССАХ </w:t>
      </w:r>
    </w:p>
    <w:p w:rsidR="00055BEF" w:rsidRPr="00055BEF" w:rsidRDefault="00055BEF" w:rsidP="0044554E">
      <w:pPr>
        <w:autoSpaceDE w:val="0"/>
        <w:autoSpaceDN w:val="0"/>
        <w:adjustRightInd w:val="0"/>
        <w:spacing w:after="0" w:line="240" w:lineRule="auto"/>
        <w:rPr>
          <w:rFonts w:ascii="Times New Roman" w:hAnsi="Times New Roman" w:cs="Times New Roman"/>
          <w:color w:val="000000"/>
          <w:sz w:val="28"/>
          <w:szCs w:val="28"/>
        </w:rPr>
      </w:pPr>
    </w:p>
    <w:p w:rsidR="0044554E" w:rsidRPr="00055BEF" w:rsidRDefault="0044554E" w:rsidP="0044554E">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b/>
          <w:bCs/>
          <w:color w:val="000000"/>
          <w:sz w:val="28"/>
          <w:szCs w:val="28"/>
        </w:rPr>
        <w:t xml:space="preserve">ПОЯСНИТЕЛЬНАЯ ЗАПИСКА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0044554E" w:rsidRPr="00055BEF">
        <w:rPr>
          <w:rFonts w:ascii="Times New Roman" w:hAnsi="Times New Roman" w:cs="Times New Roman"/>
          <w:color w:val="000000"/>
          <w:sz w:val="28"/>
          <w:szCs w:val="28"/>
        </w:rPr>
        <w:t>контрпримеры</w:t>
      </w:r>
      <w:proofErr w:type="spellEnd"/>
      <w:r w:rsidR="0044554E" w:rsidRPr="00055BEF">
        <w:rPr>
          <w:rFonts w:ascii="Times New Roman" w:hAnsi="Times New Roman" w:cs="Times New Roman"/>
          <w:color w:val="000000"/>
          <w:sz w:val="28"/>
          <w:szCs w:val="28"/>
        </w:rPr>
        <w:t xml:space="preserve"> к </w:t>
      </w:r>
      <w:proofErr w:type="gramStart"/>
      <w:r w:rsidR="0044554E" w:rsidRPr="00055BEF">
        <w:rPr>
          <w:rFonts w:ascii="Times New Roman" w:hAnsi="Times New Roman" w:cs="Times New Roman"/>
          <w:color w:val="000000"/>
          <w:sz w:val="28"/>
          <w:szCs w:val="28"/>
        </w:rPr>
        <w:t>ложным</w:t>
      </w:r>
      <w:proofErr w:type="gramEnd"/>
      <w:r w:rsidR="0044554E" w:rsidRPr="00055BEF">
        <w:rPr>
          <w:rFonts w:ascii="Times New Roman" w:hAnsi="Times New Roman" w:cs="Times New Roman"/>
          <w:color w:val="000000"/>
          <w:sz w:val="28"/>
          <w:szCs w:val="28"/>
        </w:rPr>
        <w:t xml:space="preserve">, проводить рассуждения «от противного», отличать свойства от признаков, формулировать обратные утверждения.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Второй ценностью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w:t>
      </w:r>
      <w:proofErr w:type="gramStart"/>
      <w:r w:rsidR="0044554E" w:rsidRPr="00055BEF">
        <w:rPr>
          <w:rFonts w:ascii="Times New Roman" w:hAnsi="Times New Roman" w:cs="Times New Roman"/>
          <w:color w:val="000000"/>
          <w:sz w:val="28"/>
          <w:szCs w:val="28"/>
        </w:rPr>
        <w:t>обучающийся</w:t>
      </w:r>
      <w:proofErr w:type="gramEnd"/>
      <w:r w:rsidR="0044554E" w:rsidRPr="00055BEF">
        <w:rPr>
          <w:rFonts w:ascii="Times New Roman" w:hAnsi="Times New Roman" w:cs="Times New Roman"/>
          <w:color w:val="000000"/>
          <w:sz w:val="28"/>
          <w:szCs w:val="28"/>
        </w:rPr>
        <w:t xml:space="preserve"> учится строить математические модели реальных жизненных ситуаций, проводить вычисления и оценивать адекватность полученного результата. </w:t>
      </w:r>
    </w:p>
    <w:p w:rsidR="0044554E" w:rsidRPr="00055BEF" w:rsidRDefault="0044554E" w:rsidP="0044554E">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color w:val="000000"/>
          <w:sz w:val="28"/>
          <w:szCs w:val="28"/>
        </w:rPr>
        <w:t xml:space="preserve">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 </w:t>
      </w:r>
    </w:p>
    <w:p w:rsidR="00055BEF" w:rsidRDefault="0044554E" w:rsidP="0044554E">
      <w:pPr>
        <w:pStyle w:val="Default"/>
        <w:rPr>
          <w:b/>
          <w:bCs/>
          <w:sz w:val="28"/>
          <w:szCs w:val="28"/>
        </w:rPr>
      </w:pPr>
      <w:r w:rsidRPr="00055BEF">
        <w:rPr>
          <w:sz w:val="28"/>
          <w:szCs w:val="28"/>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r w:rsidRPr="00055BEF">
        <w:rPr>
          <w:b/>
          <w:bCs/>
          <w:sz w:val="28"/>
          <w:szCs w:val="28"/>
        </w:rPr>
        <w:t xml:space="preserve"> </w:t>
      </w:r>
    </w:p>
    <w:p w:rsidR="00055BEF" w:rsidRDefault="00055BEF" w:rsidP="0044554E">
      <w:pPr>
        <w:pStyle w:val="Default"/>
        <w:rPr>
          <w:b/>
          <w:bCs/>
          <w:sz w:val="28"/>
          <w:szCs w:val="28"/>
        </w:rPr>
      </w:pPr>
    </w:p>
    <w:p w:rsidR="0044554E" w:rsidRPr="00055BEF" w:rsidRDefault="0044554E" w:rsidP="0044554E">
      <w:pPr>
        <w:pStyle w:val="Default"/>
        <w:rPr>
          <w:sz w:val="28"/>
          <w:szCs w:val="28"/>
        </w:rPr>
      </w:pPr>
      <w:r w:rsidRPr="00055BEF">
        <w:rPr>
          <w:b/>
          <w:bCs/>
          <w:sz w:val="28"/>
          <w:szCs w:val="28"/>
        </w:rPr>
        <w:t xml:space="preserve">СОДЕРЖАНИЕ ОБУЧЕНИЯ </w:t>
      </w:r>
    </w:p>
    <w:p w:rsidR="0044554E" w:rsidRPr="00055BEF" w:rsidRDefault="0044554E" w:rsidP="0044554E">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b/>
          <w:bCs/>
          <w:color w:val="000000"/>
          <w:sz w:val="28"/>
          <w:szCs w:val="28"/>
        </w:rPr>
        <w:t xml:space="preserve">7 КЛАСС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Начальные понятия геометрии. Точка, прямая, отрезок, луч. Угол. Виды углов. Вертикальные и смежные углы. Биссектриса угла. </w:t>
      </w:r>
      <w:proofErr w:type="gramStart"/>
      <w:r w:rsidR="0044554E" w:rsidRPr="00055BEF">
        <w:rPr>
          <w:rFonts w:ascii="Times New Roman" w:hAnsi="Times New Roman" w:cs="Times New Roman"/>
          <w:color w:val="000000"/>
          <w:sz w:val="28"/>
          <w:szCs w:val="28"/>
        </w:rPr>
        <w:t>Ломаная</w:t>
      </w:r>
      <w:proofErr w:type="gramEnd"/>
      <w:r w:rsidR="0044554E" w:rsidRPr="00055BEF">
        <w:rPr>
          <w:rFonts w:ascii="Times New Roman" w:hAnsi="Times New Roman" w:cs="Times New Roman"/>
          <w:color w:val="000000"/>
          <w:sz w:val="28"/>
          <w:szCs w:val="28"/>
        </w:rPr>
        <w:t xml:space="preserve">, многоугольник. Параллельность и перпендикулярность </w:t>
      </w:r>
      <w:proofErr w:type="gramStart"/>
      <w:r w:rsidR="0044554E" w:rsidRPr="00055BEF">
        <w:rPr>
          <w:rFonts w:ascii="Times New Roman" w:hAnsi="Times New Roman" w:cs="Times New Roman"/>
          <w:color w:val="000000"/>
          <w:sz w:val="28"/>
          <w:szCs w:val="28"/>
        </w:rPr>
        <w:t>прямых</w:t>
      </w:r>
      <w:proofErr w:type="gramEnd"/>
      <w:r w:rsidR="0044554E" w:rsidRPr="00055BEF">
        <w:rPr>
          <w:rFonts w:ascii="Times New Roman" w:hAnsi="Times New Roman" w:cs="Times New Roman"/>
          <w:color w:val="000000"/>
          <w:sz w:val="28"/>
          <w:szCs w:val="28"/>
        </w:rPr>
        <w:t xml:space="preserve">. </w:t>
      </w:r>
    </w:p>
    <w:p w:rsidR="0044554E" w:rsidRPr="00055BEF" w:rsidRDefault="0044554E" w:rsidP="0044554E">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color w:val="000000"/>
          <w:sz w:val="28"/>
          <w:szCs w:val="28"/>
        </w:rPr>
        <w:t xml:space="preserve">Симметричные фигуры. Основные свойства осевой симметрии. Примеры симметрии в окружающем мире.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44554E" w:rsidRPr="00055BEF">
        <w:rPr>
          <w:rFonts w:ascii="Times New Roman" w:hAnsi="Times New Roman" w:cs="Times New Roman"/>
          <w:color w:val="000000"/>
          <w:sz w:val="28"/>
          <w:szCs w:val="28"/>
        </w:rPr>
        <w:t xml:space="preserve">Основные построения с помощью циркуля и линейки. Треугольник. Высота, медиана, биссектриса, их свойства.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Равнобедренный и равносторонний треугольники. Неравенство треугольника. Свойства и признаки равнобедренного треугольника. Признаки равенства треугольников.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Свойства и признаки </w:t>
      </w:r>
      <w:proofErr w:type="gramStart"/>
      <w:r w:rsidR="0044554E" w:rsidRPr="00055BEF">
        <w:rPr>
          <w:rFonts w:ascii="Times New Roman" w:hAnsi="Times New Roman" w:cs="Times New Roman"/>
          <w:color w:val="000000"/>
          <w:sz w:val="28"/>
          <w:szCs w:val="28"/>
        </w:rPr>
        <w:t>параллельных</w:t>
      </w:r>
      <w:proofErr w:type="gramEnd"/>
      <w:r w:rsidR="0044554E" w:rsidRPr="00055BEF">
        <w:rPr>
          <w:rFonts w:ascii="Times New Roman" w:hAnsi="Times New Roman" w:cs="Times New Roman"/>
          <w:color w:val="000000"/>
          <w:sz w:val="28"/>
          <w:szCs w:val="28"/>
        </w:rPr>
        <w:t xml:space="preserve"> прямых. Сумма углов треугольника. Внешние углы треугольника.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w:t>
      </w:r>
    </w:p>
    <w:p w:rsidR="0044554E" w:rsidRPr="00055BEF" w:rsidRDefault="0044554E" w:rsidP="0044554E">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color w:val="000000"/>
          <w:sz w:val="28"/>
          <w:szCs w:val="28"/>
        </w:rP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Геометрическое место точек. Биссектриса угла и серединный перпендикуляр к отрезку как геометрические места точек. </w:t>
      </w:r>
    </w:p>
    <w:p w:rsidR="0044554E" w:rsidRDefault="0044554E" w:rsidP="0044554E">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color w:val="000000"/>
          <w:sz w:val="28"/>
          <w:szCs w:val="28"/>
        </w:rP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 </w:t>
      </w:r>
    </w:p>
    <w:p w:rsidR="008250A5"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p>
    <w:p w:rsidR="0044554E" w:rsidRPr="00055BEF" w:rsidRDefault="0044554E" w:rsidP="0044554E">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b/>
          <w:bCs/>
          <w:color w:val="000000"/>
          <w:sz w:val="28"/>
          <w:szCs w:val="28"/>
        </w:rPr>
        <w:t xml:space="preserve">8 КЛАСС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Метод удвоения медианы. Центральная симметрия. Теорема Фалеса и теорема о пропорциональных отрезках.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Средние линии треугольника и трапеции. Центр масс треугольника. </w:t>
      </w:r>
    </w:p>
    <w:p w:rsidR="0044554E" w:rsidRPr="00055BEF" w:rsidRDefault="0044554E" w:rsidP="0044554E">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color w:val="000000"/>
          <w:sz w:val="28"/>
          <w:szCs w:val="28"/>
        </w:rPr>
        <w:t xml:space="preserve">Подобие треугольников, коэффициент подобия. Признаки подобия треугольников. Применение подобия при решении практических задач. </w:t>
      </w:r>
    </w:p>
    <w:p w:rsidR="0044554E" w:rsidRPr="00055BEF" w:rsidRDefault="0044554E" w:rsidP="0044554E">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color w:val="000000"/>
          <w:sz w:val="28"/>
          <w:szCs w:val="28"/>
        </w:rPr>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 </w:t>
      </w:r>
    </w:p>
    <w:p w:rsidR="0044554E" w:rsidRPr="00055BEF" w:rsidRDefault="008250A5" w:rsidP="0044554E">
      <w:pPr>
        <w:pStyle w:val="Default"/>
        <w:rPr>
          <w:sz w:val="28"/>
          <w:szCs w:val="28"/>
        </w:rPr>
      </w:pPr>
      <w:r>
        <w:rPr>
          <w:sz w:val="28"/>
          <w:szCs w:val="28"/>
        </w:rPr>
        <w:t xml:space="preserve">     </w:t>
      </w:r>
      <w:r w:rsidR="0044554E" w:rsidRPr="00055BEF">
        <w:rPr>
          <w:sz w:val="28"/>
          <w:szCs w:val="28"/>
        </w:rPr>
        <w:t xml:space="preserve">Вычисление площадей треугольников и многоугольников на клетчатой бумаге. Теорема Пифагора. Применение теоремы Пифагора при решении практических задач.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Синус, косинус, тангенс острого угла прямоугольного треугольника. Основное тригонометрическое тождество. Тригонометрические функции углов в 30°, 45° и 60°. </w:t>
      </w:r>
    </w:p>
    <w:p w:rsidR="0044554E"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 </w:t>
      </w:r>
    </w:p>
    <w:p w:rsidR="008250A5" w:rsidRDefault="008250A5" w:rsidP="0044554E">
      <w:pPr>
        <w:autoSpaceDE w:val="0"/>
        <w:autoSpaceDN w:val="0"/>
        <w:adjustRightInd w:val="0"/>
        <w:spacing w:after="0" w:line="240" w:lineRule="auto"/>
        <w:rPr>
          <w:rFonts w:ascii="Times New Roman" w:hAnsi="Times New Roman" w:cs="Times New Roman"/>
          <w:color w:val="000000"/>
          <w:sz w:val="28"/>
          <w:szCs w:val="28"/>
        </w:rPr>
      </w:pPr>
    </w:p>
    <w:p w:rsidR="008250A5" w:rsidRDefault="008250A5" w:rsidP="0044554E">
      <w:pPr>
        <w:autoSpaceDE w:val="0"/>
        <w:autoSpaceDN w:val="0"/>
        <w:adjustRightInd w:val="0"/>
        <w:spacing w:after="0" w:line="240" w:lineRule="auto"/>
        <w:rPr>
          <w:rFonts w:ascii="Times New Roman" w:hAnsi="Times New Roman" w:cs="Times New Roman"/>
          <w:color w:val="000000"/>
          <w:sz w:val="28"/>
          <w:szCs w:val="28"/>
        </w:rPr>
      </w:pPr>
    </w:p>
    <w:p w:rsidR="008250A5"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p>
    <w:p w:rsidR="0044554E" w:rsidRPr="00055BEF" w:rsidRDefault="0044554E" w:rsidP="0044554E">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b/>
          <w:bCs/>
          <w:color w:val="000000"/>
          <w:sz w:val="28"/>
          <w:szCs w:val="28"/>
        </w:rPr>
        <w:lastRenderedPageBreak/>
        <w:t xml:space="preserve">9 КЛАСС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Синус, косинус, тангенс углов от 0 до 180°. Основное тригонометрическое тождество. Формулы приведения.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Решение треугольников. Теорема косинусов и теорема синусов. Решение практических задач с использованием теоремы косинусов и теоремы синусов. </w:t>
      </w:r>
    </w:p>
    <w:p w:rsidR="0044554E" w:rsidRPr="00055BEF" w:rsidRDefault="0044554E" w:rsidP="0044554E">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color w:val="000000"/>
          <w:sz w:val="28"/>
          <w:szCs w:val="28"/>
        </w:rPr>
        <w:t xml:space="preserve">Преобразование подобия. Подобие соответственных элементов. </w:t>
      </w:r>
    </w:p>
    <w:p w:rsidR="0044554E" w:rsidRPr="00055BEF" w:rsidRDefault="0044554E" w:rsidP="0044554E">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color w:val="000000"/>
          <w:sz w:val="28"/>
          <w:szCs w:val="28"/>
        </w:rPr>
        <w:t xml:space="preserve">Теорема о произведении отрезков хорд, теоремы о произведении отрезков секущих, теорема о квадрате касательной.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gramStart"/>
      <w:r w:rsidR="0044554E" w:rsidRPr="00055BEF">
        <w:rPr>
          <w:rFonts w:ascii="Times New Roman" w:hAnsi="Times New Roman" w:cs="Times New Roman"/>
          <w:color w:val="000000"/>
          <w:sz w:val="28"/>
          <w:szCs w:val="28"/>
        </w:rPr>
        <w:t xml:space="preserve">Вектор, длина (модуль) вектора, </w:t>
      </w:r>
      <w:proofErr w:type="spellStart"/>
      <w:r w:rsidR="0044554E" w:rsidRPr="00055BEF">
        <w:rPr>
          <w:rFonts w:ascii="Times New Roman" w:hAnsi="Times New Roman" w:cs="Times New Roman"/>
          <w:color w:val="000000"/>
          <w:sz w:val="28"/>
          <w:szCs w:val="28"/>
        </w:rPr>
        <w:t>сонаправленные</w:t>
      </w:r>
      <w:proofErr w:type="spellEnd"/>
      <w:r w:rsidR="0044554E" w:rsidRPr="00055BEF">
        <w:rPr>
          <w:rFonts w:ascii="Times New Roman" w:hAnsi="Times New Roman" w:cs="Times New Roman"/>
          <w:color w:val="000000"/>
          <w:sz w:val="28"/>
          <w:szCs w:val="28"/>
        </w:rPr>
        <w:t xml:space="preserve"> векторы, противоположно направленные векторы, </w:t>
      </w:r>
      <w:proofErr w:type="spellStart"/>
      <w:r w:rsidR="0044554E" w:rsidRPr="00055BEF">
        <w:rPr>
          <w:rFonts w:ascii="Times New Roman" w:hAnsi="Times New Roman" w:cs="Times New Roman"/>
          <w:color w:val="000000"/>
          <w:sz w:val="28"/>
          <w:szCs w:val="28"/>
        </w:rPr>
        <w:t>коллинеарность</w:t>
      </w:r>
      <w:proofErr w:type="spellEnd"/>
      <w:r w:rsidR="0044554E" w:rsidRPr="00055BEF">
        <w:rPr>
          <w:rFonts w:ascii="Times New Roman" w:hAnsi="Times New Roman" w:cs="Times New Roman"/>
          <w:color w:val="000000"/>
          <w:sz w:val="28"/>
          <w:szCs w:val="28"/>
        </w:rPr>
        <w:t xml:space="preserve"> векторов, равенство векторов, операции над векторами.</w:t>
      </w:r>
      <w:proofErr w:type="gramEnd"/>
      <w:r w:rsidR="0044554E" w:rsidRPr="00055BEF">
        <w:rPr>
          <w:rFonts w:ascii="Times New Roman" w:hAnsi="Times New Roman" w:cs="Times New Roman"/>
          <w:color w:val="000000"/>
          <w:sz w:val="28"/>
          <w:szCs w:val="28"/>
        </w:rPr>
        <w:t xml:space="preserve"> Разложение вектора по двум неколлинеарным векторам. Координаты вектора. Скалярное произведение векторов, применение для нахождения длин и углов.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Декартовы координаты на плоскости. Уравнения прямой и окружности в координатах, пересечение окружностей и прямых. Метод координат и его применение.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rsidR="0044554E"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Движения плоскости и внутренние симметрии фигур (элементарные представления). Параллельный перенос. Поворот. </w:t>
      </w:r>
    </w:p>
    <w:p w:rsidR="00055BEF" w:rsidRPr="00055BEF" w:rsidRDefault="00055BEF" w:rsidP="0044554E">
      <w:pPr>
        <w:autoSpaceDE w:val="0"/>
        <w:autoSpaceDN w:val="0"/>
        <w:adjustRightInd w:val="0"/>
        <w:spacing w:after="0" w:line="240" w:lineRule="auto"/>
        <w:rPr>
          <w:rFonts w:ascii="Times New Roman" w:hAnsi="Times New Roman" w:cs="Times New Roman"/>
          <w:color w:val="000000"/>
          <w:sz w:val="28"/>
          <w:szCs w:val="28"/>
        </w:rPr>
      </w:pPr>
    </w:p>
    <w:p w:rsidR="0044554E" w:rsidRPr="00055BEF" w:rsidRDefault="0044554E" w:rsidP="0044554E">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b/>
          <w:bCs/>
          <w:color w:val="000000"/>
          <w:sz w:val="28"/>
          <w:szCs w:val="28"/>
        </w:rPr>
        <w:t xml:space="preserve">ПРЕДМЕТНЫЕ РЕЗУЛЬТАТЫ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Предметные результаты освоения программы учебного курса к концу обучения </w:t>
      </w:r>
      <w:r w:rsidR="0044554E" w:rsidRPr="00055BEF">
        <w:rPr>
          <w:rFonts w:ascii="Times New Roman" w:hAnsi="Times New Roman" w:cs="Times New Roman"/>
          <w:b/>
          <w:bCs/>
          <w:color w:val="000000"/>
          <w:sz w:val="28"/>
          <w:szCs w:val="28"/>
        </w:rPr>
        <w:t>в 7 классе</w:t>
      </w:r>
      <w:r w:rsidR="0044554E" w:rsidRPr="00055BEF">
        <w:rPr>
          <w:rFonts w:ascii="Times New Roman" w:hAnsi="Times New Roman" w:cs="Times New Roman"/>
          <w:color w:val="000000"/>
          <w:sz w:val="28"/>
          <w:szCs w:val="28"/>
        </w:rPr>
        <w:t xml:space="preserve">: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w:t>
      </w:r>
    </w:p>
    <w:p w:rsidR="0044554E" w:rsidRPr="00055BEF" w:rsidRDefault="008250A5" w:rsidP="0044554E">
      <w:pPr>
        <w:pStyle w:val="Default"/>
        <w:rPr>
          <w:sz w:val="28"/>
          <w:szCs w:val="28"/>
        </w:rPr>
      </w:pPr>
      <w:r>
        <w:rPr>
          <w:sz w:val="28"/>
          <w:szCs w:val="28"/>
        </w:rPr>
        <w:t xml:space="preserve">     </w:t>
      </w:r>
      <w:r w:rsidR="0044554E" w:rsidRPr="00055BEF">
        <w:rPr>
          <w:sz w:val="28"/>
          <w:szCs w:val="28"/>
        </w:rPr>
        <w:t xml:space="preserve">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Строить чертежи к геометрическим задачам. </w:t>
      </w:r>
    </w:p>
    <w:p w:rsidR="0044554E" w:rsidRPr="00055BEF" w:rsidRDefault="0044554E" w:rsidP="0044554E">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color w:val="000000"/>
          <w:sz w:val="28"/>
          <w:szCs w:val="28"/>
        </w:rPr>
        <w:t xml:space="preserve">Пользоваться признаками равенства треугольников, использовать признаки и свойства равнобедренных треугольников при решении задач.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Проводить </w:t>
      </w:r>
      <w:proofErr w:type="gramStart"/>
      <w:r w:rsidR="0044554E" w:rsidRPr="00055BEF">
        <w:rPr>
          <w:rFonts w:ascii="Times New Roman" w:hAnsi="Times New Roman" w:cs="Times New Roman"/>
          <w:color w:val="000000"/>
          <w:sz w:val="28"/>
          <w:szCs w:val="28"/>
        </w:rPr>
        <w:t>логические рассуждения</w:t>
      </w:r>
      <w:proofErr w:type="gramEnd"/>
      <w:r w:rsidR="0044554E" w:rsidRPr="00055BEF">
        <w:rPr>
          <w:rFonts w:ascii="Times New Roman" w:hAnsi="Times New Roman" w:cs="Times New Roman"/>
          <w:color w:val="000000"/>
          <w:sz w:val="28"/>
          <w:szCs w:val="28"/>
        </w:rPr>
        <w:t xml:space="preserve"> с использованием геометрических теорем.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Решать задачи на клетчатой бумаге.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w:t>
      </w:r>
      <w:r w:rsidR="0044554E" w:rsidRPr="00055BEF">
        <w:rPr>
          <w:rFonts w:ascii="Times New Roman" w:hAnsi="Times New Roman" w:cs="Times New Roman"/>
          <w:color w:val="000000"/>
          <w:sz w:val="28"/>
          <w:szCs w:val="28"/>
        </w:rPr>
        <w:lastRenderedPageBreak/>
        <w:t xml:space="preserve">многоугольников, свойств углов, образованных при пересечении двух параллельных прямых секущей. Решать практические задачи на нахождение углов.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точек.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Владеть понятием описанной около треугольника окружности, уметь находить её центр. Пользоваться </w:t>
      </w:r>
      <w:proofErr w:type="gramStart"/>
      <w:r w:rsidR="0044554E" w:rsidRPr="00055BEF">
        <w:rPr>
          <w:rFonts w:ascii="Times New Roman" w:hAnsi="Times New Roman" w:cs="Times New Roman"/>
          <w:color w:val="000000"/>
          <w:sz w:val="28"/>
          <w:szCs w:val="28"/>
        </w:rPr>
        <w:t>фактами о том</w:t>
      </w:r>
      <w:proofErr w:type="gramEnd"/>
      <w:r w:rsidR="0044554E" w:rsidRPr="00055BEF">
        <w:rPr>
          <w:rFonts w:ascii="Times New Roman" w:hAnsi="Times New Roman" w:cs="Times New Roman"/>
          <w:color w:val="000000"/>
          <w:sz w:val="28"/>
          <w:szCs w:val="28"/>
        </w:rPr>
        <w:t xml:space="preserve">,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rsidR="0044554E" w:rsidRPr="00055BEF" w:rsidRDefault="0044554E" w:rsidP="0044554E">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color w:val="000000"/>
          <w:sz w:val="28"/>
          <w:szCs w:val="28"/>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w:t>
      </w:r>
    </w:p>
    <w:p w:rsidR="0044554E" w:rsidRPr="00055BEF" w:rsidRDefault="0044554E" w:rsidP="0044554E">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color w:val="000000"/>
          <w:sz w:val="28"/>
          <w:szCs w:val="28"/>
        </w:rPr>
        <w:t xml:space="preserve">Пользоваться простейшими геометрическими неравенствами, понимать их практический смысл.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Проводить основные геометрические построения с помощью циркуля и линейки.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Предметные результаты освоения программы учебного курса к концу обучения </w:t>
      </w:r>
      <w:r w:rsidR="0044554E" w:rsidRPr="00055BEF">
        <w:rPr>
          <w:rFonts w:ascii="Times New Roman" w:hAnsi="Times New Roman" w:cs="Times New Roman"/>
          <w:b/>
          <w:bCs/>
          <w:color w:val="000000"/>
          <w:sz w:val="28"/>
          <w:szCs w:val="28"/>
        </w:rPr>
        <w:t>в 8 классе</w:t>
      </w:r>
      <w:r w:rsidR="0044554E" w:rsidRPr="00055BEF">
        <w:rPr>
          <w:rFonts w:ascii="Times New Roman" w:hAnsi="Times New Roman" w:cs="Times New Roman"/>
          <w:color w:val="000000"/>
          <w:sz w:val="28"/>
          <w:szCs w:val="28"/>
        </w:rPr>
        <w:t xml:space="preserve">: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Распознавать основные виды четырёхугольников, их элементы, пользоваться их свойствами при решении геометрических задач. </w:t>
      </w:r>
    </w:p>
    <w:p w:rsidR="0044554E" w:rsidRPr="00055BEF" w:rsidRDefault="0044554E" w:rsidP="0044554E">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color w:val="000000"/>
          <w:sz w:val="28"/>
          <w:szCs w:val="28"/>
        </w:rPr>
        <w:t xml:space="preserve">Применять свойства точки пересечения медиан треугольника (центра масс) в решении задач. </w:t>
      </w:r>
    </w:p>
    <w:p w:rsidR="0044554E" w:rsidRPr="00055BEF" w:rsidRDefault="0044554E" w:rsidP="0044554E">
      <w:pPr>
        <w:pStyle w:val="Default"/>
        <w:rPr>
          <w:sz w:val="28"/>
          <w:szCs w:val="28"/>
        </w:rPr>
      </w:pPr>
      <w:r w:rsidRPr="00055BEF">
        <w:rPr>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w:t>
      </w:r>
      <w:r w:rsidR="008250A5">
        <w:rPr>
          <w:sz w:val="28"/>
          <w:szCs w:val="28"/>
        </w:rPr>
        <w:t xml:space="preserve"> </w:t>
      </w:r>
      <w:r w:rsidRPr="00055BEF">
        <w:rPr>
          <w:sz w:val="28"/>
          <w:szCs w:val="28"/>
        </w:rPr>
        <w:t xml:space="preserve">и теоремой о пропорциональных отрезках, применять их для решения практических задач.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Применять признаки подобия треугольников в решении геометрических задач.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 </w:t>
      </w:r>
    </w:p>
    <w:p w:rsidR="0044554E" w:rsidRPr="00055BEF" w:rsidRDefault="0044554E" w:rsidP="0044554E">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color w:val="000000"/>
          <w:sz w:val="28"/>
          <w:szCs w:val="28"/>
        </w:rPr>
        <w:t xml:space="preserve">Владеть понятиями синуса, косинуса и тангенса острого угла прямоугольного треугольника. Пользоваться этими понятиями для решения практических задач.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 </w:t>
      </w:r>
    </w:p>
    <w:p w:rsidR="0044554E" w:rsidRPr="00055BEF" w:rsidRDefault="0044554E" w:rsidP="0044554E">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color w:val="000000"/>
          <w:sz w:val="28"/>
          <w:szCs w:val="28"/>
        </w:rP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Владеть понятием описанного четырёхугольника, применять свойства описанного четырёхугольника при решении задач.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44554E" w:rsidRPr="00055BEF">
        <w:rPr>
          <w:rFonts w:ascii="Times New Roman" w:hAnsi="Times New Roman" w:cs="Times New Roman"/>
          <w:color w:val="000000"/>
          <w:sz w:val="28"/>
          <w:szCs w:val="28"/>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Предметные результаты освоения программы учебного курса к концу обучения </w:t>
      </w:r>
      <w:r w:rsidR="0044554E" w:rsidRPr="00055BEF">
        <w:rPr>
          <w:rFonts w:ascii="Times New Roman" w:hAnsi="Times New Roman" w:cs="Times New Roman"/>
          <w:b/>
          <w:bCs/>
          <w:color w:val="000000"/>
          <w:sz w:val="28"/>
          <w:szCs w:val="28"/>
        </w:rPr>
        <w:t>в 9 классе</w:t>
      </w:r>
      <w:r w:rsidR="0044554E" w:rsidRPr="00055BEF">
        <w:rPr>
          <w:rFonts w:ascii="Times New Roman" w:hAnsi="Times New Roman" w:cs="Times New Roman"/>
          <w:color w:val="000000"/>
          <w:sz w:val="28"/>
          <w:szCs w:val="28"/>
        </w:rPr>
        <w:t xml:space="preserve">: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0044554E" w:rsidRPr="00055BEF">
        <w:rPr>
          <w:rFonts w:ascii="Times New Roman" w:hAnsi="Times New Roman" w:cs="Times New Roman"/>
          <w:color w:val="000000"/>
          <w:sz w:val="28"/>
          <w:szCs w:val="28"/>
        </w:rPr>
        <w:t>нетабличных</w:t>
      </w:r>
      <w:proofErr w:type="spellEnd"/>
      <w:r w:rsidR="0044554E" w:rsidRPr="00055BEF">
        <w:rPr>
          <w:rFonts w:ascii="Times New Roman" w:hAnsi="Times New Roman" w:cs="Times New Roman"/>
          <w:color w:val="000000"/>
          <w:sz w:val="28"/>
          <w:szCs w:val="28"/>
        </w:rPr>
        <w:t xml:space="preserve"> значений.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Пользоваться формулами приведения и основным тригонометрическим тождеством для нахождения соотношений между тригонометрическими величинами.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 </w:t>
      </w:r>
    </w:p>
    <w:p w:rsidR="0044554E" w:rsidRPr="00055BEF" w:rsidRDefault="008250A5" w:rsidP="0044554E">
      <w:pPr>
        <w:pStyle w:val="Default"/>
        <w:rPr>
          <w:sz w:val="28"/>
          <w:szCs w:val="28"/>
        </w:rPr>
      </w:pPr>
      <w:r>
        <w:rPr>
          <w:sz w:val="28"/>
          <w:szCs w:val="28"/>
        </w:rPr>
        <w:t xml:space="preserve">     </w:t>
      </w:r>
      <w:r w:rsidR="0044554E" w:rsidRPr="00055BEF">
        <w:rPr>
          <w:sz w:val="28"/>
          <w:szCs w:val="28"/>
        </w:rPr>
        <w:t xml:space="preserve">Пользоваться теоремами о произведении отрезков хорд, о произведении отрезков секущих, о квадрате касательной. 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Пользоваться методом координат на плоскости, применять его в решении геометрических и практических задач. </w:t>
      </w:r>
    </w:p>
    <w:p w:rsidR="0044554E" w:rsidRPr="00055BEF" w:rsidRDefault="008250A5" w:rsidP="0044554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 </w:t>
      </w:r>
    </w:p>
    <w:p w:rsidR="0044554E" w:rsidRPr="00055BEF" w:rsidRDefault="0044554E" w:rsidP="0044554E">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color w:val="000000"/>
          <w:sz w:val="28"/>
          <w:szCs w:val="28"/>
        </w:rPr>
        <w:t xml:space="preserve">Находить оси (или центры) симметрии фигур, применять движения плоскости в простейших случаях. </w:t>
      </w:r>
    </w:p>
    <w:p w:rsidR="00DC3929" w:rsidRPr="00055BEF" w:rsidRDefault="008250A5" w:rsidP="0044554E">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4554E" w:rsidRPr="00055BEF">
        <w:rPr>
          <w:rFonts w:ascii="Times New Roman" w:hAnsi="Times New Roman" w:cs="Times New Roman"/>
          <w:color w:val="000000"/>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055BEF" w:rsidRPr="00055BEF" w:rsidRDefault="00055BEF" w:rsidP="0044554E">
      <w:pPr>
        <w:rPr>
          <w:rFonts w:ascii="Times New Roman" w:hAnsi="Times New Roman" w:cs="Times New Roman"/>
          <w:color w:val="000000"/>
          <w:sz w:val="28"/>
          <w:szCs w:val="28"/>
        </w:rPr>
      </w:pPr>
    </w:p>
    <w:p w:rsidR="00055BEF" w:rsidRPr="00055BEF" w:rsidRDefault="00055BEF" w:rsidP="0044554E">
      <w:pPr>
        <w:rPr>
          <w:rFonts w:ascii="Times New Roman" w:hAnsi="Times New Roman" w:cs="Times New Roman"/>
          <w:color w:val="000000"/>
          <w:sz w:val="28"/>
          <w:szCs w:val="28"/>
        </w:rPr>
      </w:pPr>
    </w:p>
    <w:p w:rsidR="00055BEF" w:rsidRPr="00055BEF" w:rsidRDefault="00055BEF" w:rsidP="0044554E">
      <w:pPr>
        <w:rPr>
          <w:rFonts w:ascii="Times New Roman" w:hAnsi="Times New Roman" w:cs="Times New Roman"/>
          <w:color w:val="000000"/>
          <w:sz w:val="28"/>
          <w:szCs w:val="28"/>
        </w:rPr>
      </w:pPr>
    </w:p>
    <w:p w:rsidR="00055BEF" w:rsidRPr="00055BEF" w:rsidRDefault="00055BEF" w:rsidP="0044554E">
      <w:pPr>
        <w:rPr>
          <w:rFonts w:ascii="Times New Roman" w:hAnsi="Times New Roman" w:cs="Times New Roman"/>
          <w:color w:val="000000"/>
          <w:sz w:val="28"/>
          <w:szCs w:val="28"/>
        </w:rPr>
      </w:pPr>
    </w:p>
    <w:p w:rsidR="00F52E40" w:rsidRDefault="00F52E40" w:rsidP="00F52E40">
      <w:pPr>
        <w:autoSpaceDE w:val="0"/>
        <w:autoSpaceDN w:val="0"/>
        <w:adjustRightInd w:val="0"/>
        <w:spacing w:after="0" w:line="240" w:lineRule="auto"/>
        <w:rPr>
          <w:rFonts w:ascii="Times New Roman" w:hAnsi="Times New Roman" w:cs="Times New Roman"/>
          <w:b/>
          <w:bCs/>
          <w:color w:val="000000"/>
          <w:sz w:val="28"/>
          <w:szCs w:val="28"/>
        </w:rPr>
      </w:pPr>
      <w:r w:rsidRPr="00055BEF">
        <w:rPr>
          <w:rFonts w:ascii="Times New Roman" w:hAnsi="Times New Roman" w:cs="Times New Roman"/>
          <w:b/>
          <w:bCs/>
          <w:color w:val="000000"/>
          <w:sz w:val="28"/>
          <w:szCs w:val="28"/>
        </w:rPr>
        <w:lastRenderedPageBreak/>
        <w:t xml:space="preserve">ФЕДЕРАЛЬНАЯ РАБОЧАЯ ПРОГРАММА УЧЕБНОГО КУРСА «ВЕРОЯТНОСТЬ И СТАТИСТИКА» В 7–9 КЛАССАХ </w:t>
      </w:r>
    </w:p>
    <w:p w:rsidR="00055BEF" w:rsidRPr="00055BEF" w:rsidRDefault="00055BEF" w:rsidP="00F52E40">
      <w:pPr>
        <w:autoSpaceDE w:val="0"/>
        <w:autoSpaceDN w:val="0"/>
        <w:adjustRightInd w:val="0"/>
        <w:spacing w:after="0" w:line="240" w:lineRule="auto"/>
        <w:rPr>
          <w:rFonts w:ascii="Times New Roman" w:hAnsi="Times New Roman" w:cs="Times New Roman"/>
          <w:color w:val="000000"/>
          <w:sz w:val="28"/>
          <w:szCs w:val="28"/>
        </w:rPr>
      </w:pPr>
    </w:p>
    <w:p w:rsidR="00F52E40" w:rsidRPr="00055BEF" w:rsidRDefault="00F52E40" w:rsidP="00F52E40">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b/>
          <w:bCs/>
          <w:color w:val="000000"/>
          <w:sz w:val="28"/>
          <w:szCs w:val="28"/>
        </w:rPr>
        <w:t xml:space="preserve">ПОЯСНИТЕЛЬНАЯ ЗАПИСКА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w:t>
      </w:r>
      <w:proofErr w:type="gramStart"/>
      <w:r w:rsidR="00F52E40" w:rsidRPr="00055BEF">
        <w:rPr>
          <w:rFonts w:ascii="Times New Roman" w:hAnsi="Times New Roman" w:cs="Times New Roman"/>
          <w:color w:val="000000"/>
          <w:sz w:val="28"/>
          <w:szCs w:val="28"/>
        </w:rPr>
        <w:t>необходимо</w:t>
      </w:r>
      <w:proofErr w:type="gramEnd"/>
      <w:r w:rsidR="00F52E40" w:rsidRPr="00055BEF">
        <w:rPr>
          <w:rFonts w:ascii="Times New Roman" w:hAnsi="Times New Roman" w:cs="Times New Roman"/>
          <w:color w:val="000000"/>
          <w:sz w:val="28"/>
          <w:szCs w:val="28"/>
        </w:rPr>
        <w:t xml:space="preserve"> в том числе хорошо сформированное вероятностное и статистическое мышление.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gramStart"/>
      <w:r w:rsidR="00F52E40" w:rsidRPr="00055BEF">
        <w:rPr>
          <w:rFonts w:ascii="Times New Roman" w:hAnsi="Times New Roman" w:cs="Times New Roman"/>
          <w:color w:val="000000"/>
          <w:sz w:val="28"/>
          <w:szCs w:val="28"/>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roofErr w:type="gramEnd"/>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w:t>
      </w:r>
      <w:proofErr w:type="gramStart"/>
      <w:r w:rsidR="00F52E40" w:rsidRPr="00055BEF">
        <w:rPr>
          <w:rFonts w:ascii="Times New Roman" w:hAnsi="Times New Roman" w:cs="Times New Roman"/>
          <w:color w:val="000000"/>
          <w:sz w:val="28"/>
          <w:szCs w:val="28"/>
        </w:rPr>
        <w:t>информации</w:t>
      </w:r>
      <w:proofErr w:type="gramEnd"/>
      <w:r w:rsidR="00F52E40" w:rsidRPr="00055BEF">
        <w:rPr>
          <w:rFonts w:ascii="Times New Roman" w:hAnsi="Times New Roman" w:cs="Times New Roman"/>
          <w:color w:val="000000"/>
          <w:sz w:val="28"/>
          <w:szCs w:val="28"/>
        </w:rPr>
        <w:t xml:space="preserve"> и закладываются основы вероятностного мышления.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w:t>
      </w:r>
    </w:p>
    <w:p w:rsidR="00F52E40" w:rsidRPr="00055BEF" w:rsidRDefault="008250A5" w:rsidP="00F52E40">
      <w:pPr>
        <w:pStyle w:val="Default"/>
        <w:rPr>
          <w:sz w:val="28"/>
          <w:szCs w:val="28"/>
        </w:rPr>
      </w:pPr>
      <w:r>
        <w:rPr>
          <w:sz w:val="28"/>
          <w:szCs w:val="28"/>
        </w:rPr>
        <w:t xml:space="preserve">     </w:t>
      </w:r>
      <w:r w:rsidR="00F52E40" w:rsidRPr="00055BEF">
        <w:rPr>
          <w:sz w:val="28"/>
          <w:szCs w:val="28"/>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w:t>
      </w:r>
      <w:proofErr w:type="spellStart"/>
      <w:r w:rsidR="00F52E40" w:rsidRPr="00055BEF">
        <w:rPr>
          <w:sz w:val="28"/>
          <w:szCs w:val="28"/>
        </w:rPr>
        <w:t>использованиемстатистических</w:t>
      </w:r>
      <w:proofErr w:type="spellEnd"/>
      <w:r w:rsidR="00F52E40" w:rsidRPr="00055BEF">
        <w:rPr>
          <w:sz w:val="28"/>
          <w:szCs w:val="28"/>
        </w:rPr>
        <w:t xml:space="preserve">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F52E40" w:rsidRPr="00055BEF">
        <w:rPr>
          <w:rFonts w:ascii="Times New Roman" w:hAnsi="Times New Roman" w:cs="Times New Roman"/>
          <w:color w:val="000000"/>
          <w:sz w:val="28"/>
          <w:szCs w:val="28"/>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rsidR="00F52E40" w:rsidRPr="00055BEF" w:rsidRDefault="00F52E40" w:rsidP="00F52E40">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color w:val="000000"/>
          <w:sz w:val="28"/>
          <w:szCs w:val="28"/>
        </w:rP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w:t>
      </w:r>
    </w:p>
    <w:p w:rsidR="00F52E40"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 </w:t>
      </w:r>
    </w:p>
    <w:p w:rsidR="00055BEF" w:rsidRPr="00055BEF" w:rsidRDefault="00055BEF" w:rsidP="00F52E40">
      <w:pPr>
        <w:autoSpaceDE w:val="0"/>
        <w:autoSpaceDN w:val="0"/>
        <w:adjustRightInd w:val="0"/>
        <w:spacing w:after="0" w:line="240" w:lineRule="auto"/>
        <w:rPr>
          <w:rFonts w:ascii="Times New Roman" w:hAnsi="Times New Roman" w:cs="Times New Roman"/>
          <w:color w:val="000000"/>
          <w:sz w:val="28"/>
          <w:szCs w:val="28"/>
        </w:rPr>
      </w:pPr>
    </w:p>
    <w:p w:rsidR="00F52E40" w:rsidRPr="00055BEF" w:rsidRDefault="00F52E40" w:rsidP="00F52E40">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b/>
          <w:bCs/>
          <w:color w:val="000000"/>
          <w:sz w:val="28"/>
          <w:szCs w:val="28"/>
        </w:rPr>
        <w:t xml:space="preserve">СОДЕРЖАНИЕ ОБУЧЕНИЯ </w:t>
      </w:r>
    </w:p>
    <w:p w:rsidR="00F52E40" w:rsidRPr="00055BEF" w:rsidRDefault="00F52E40" w:rsidP="00F52E40">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b/>
          <w:bCs/>
          <w:color w:val="000000"/>
          <w:sz w:val="28"/>
          <w:szCs w:val="28"/>
        </w:rPr>
        <w:t xml:space="preserve">7 КЛАСС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rsidR="00F52E40" w:rsidRPr="00055BEF" w:rsidRDefault="008250A5" w:rsidP="00F52E40">
      <w:pPr>
        <w:pStyle w:val="Default"/>
        <w:rPr>
          <w:sz w:val="28"/>
          <w:szCs w:val="28"/>
        </w:rPr>
      </w:pPr>
      <w:r>
        <w:rPr>
          <w:sz w:val="28"/>
          <w:szCs w:val="28"/>
        </w:rPr>
        <w:t xml:space="preserve">     </w:t>
      </w:r>
      <w:r w:rsidR="00F52E40" w:rsidRPr="00055BEF">
        <w:rPr>
          <w:sz w:val="28"/>
          <w:szCs w:val="28"/>
        </w:rPr>
        <w:t xml:space="preserve">Граф, вершина, ребро. Степень вершины. Число рёбер и суммарная степень вершин. Представление о связности графа. Цепи и циклы. Пути в графах. </w:t>
      </w:r>
      <w:proofErr w:type="spellStart"/>
      <w:r w:rsidR="00F52E40" w:rsidRPr="00055BEF">
        <w:rPr>
          <w:sz w:val="28"/>
          <w:szCs w:val="28"/>
        </w:rPr>
        <w:t>Обходграфа</w:t>
      </w:r>
      <w:proofErr w:type="spellEnd"/>
      <w:r w:rsidR="00F52E40" w:rsidRPr="00055BEF">
        <w:rPr>
          <w:sz w:val="28"/>
          <w:szCs w:val="28"/>
        </w:rPr>
        <w:t xml:space="preserve"> (</w:t>
      </w:r>
      <w:proofErr w:type="spellStart"/>
      <w:r w:rsidR="00F52E40" w:rsidRPr="00055BEF">
        <w:rPr>
          <w:sz w:val="28"/>
          <w:szCs w:val="28"/>
        </w:rPr>
        <w:t>эйлеров</w:t>
      </w:r>
      <w:proofErr w:type="spellEnd"/>
      <w:r w:rsidR="00F52E40" w:rsidRPr="00055BEF">
        <w:rPr>
          <w:sz w:val="28"/>
          <w:szCs w:val="28"/>
        </w:rPr>
        <w:t xml:space="preserve"> путь). Представление об ориентированном графе. Решение задач с помощью графов. </w:t>
      </w:r>
    </w:p>
    <w:p w:rsidR="00F52E40" w:rsidRPr="00055BEF" w:rsidRDefault="00F52E40" w:rsidP="00F52E40">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b/>
          <w:bCs/>
          <w:color w:val="000000"/>
          <w:sz w:val="28"/>
          <w:szCs w:val="28"/>
        </w:rPr>
        <w:t xml:space="preserve">8 КЛАСС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Представление данных в виде таблиц, диаграмм, графиков.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w:t>
      </w:r>
      <w:r w:rsidR="00F52E40" w:rsidRPr="00055BEF">
        <w:rPr>
          <w:rFonts w:ascii="Times New Roman" w:hAnsi="Times New Roman" w:cs="Times New Roman"/>
          <w:color w:val="000000"/>
          <w:sz w:val="28"/>
          <w:szCs w:val="28"/>
        </w:rPr>
        <w:lastRenderedPageBreak/>
        <w:t>включения. Использование графического представления множе</w:t>
      </w:r>
      <w:proofErr w:type="gramStart"/>
      <w:r w:rsidR="00F52E40" w:rsidRPr="00055BEF">
        <w:rPr>
          <w:rFonts w:ascii="Times New Roman" w:hAnsi="Times New Roman" w:cs="Times New Roman"/>
          <w:color w:val="000000"/>
          <w:sz w:val="28"/>
          <w:szCs w:val="28"/>
        </w:rPr>
        <w:t>ств дл</w:t>
      </w:r>
      <w:proofErr w:type="gramEnd"/>
      <w:r w:rsidR="00F52E40" w:rsidRPr="00055BEF">
        <w:rPr>
          <w:rFonts w:ascii="Times New Roman" w:hAnsi="Times New Roman" w:cs="Times New Roman"/>
          <w:color w:val="000000"/>
          <w:sz w:val="28"/>
          <w:szCs w:val="28"/>
        </w:rPr>
        <w:t xml:space="preserve">я описания реальных процессов и явлений, при решении задач. </w:t>
      </w:r>
    </w:p>
    <w:p w:rsidR="00F52E40" w:rsidRPr="00055BEF" w:rsidRDefault="00F52E40" w:rsidP="00F52E40">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color w:val="000000"/>
          <w:sz w:val="28"/>
          <w:szCs w:val="28"/>
        </w:rPr>
        <w:t xml:space="preserve">Измерение рассеивания данных. Дисперсия и стандартное отклонение числовых наборов. Диаграмма рассеивания.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 </w:t>
      </w:r>
    </w:p>
    <w:p w:rsidR="00F52E40" w:rsidRPr="00055BEF" w:rsidRDefault="00F52E40" w:rsidP="00F52E40">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b/>
          <w:bCs/>
          <w:color w:val="000000"/>
          <w:sz w:val="28"/>
          <w:szCs w:val="28"/>
        </w:rPr>
        <w:t xml:space="preserve">9 КЛАСС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Представление данных в виде таблиц, диаграмм, графиков, интерпретация данных. Чтение и построение таблиц, диаграмм, графиков по реальным данным.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Перестановки и факториал. Сочетания и число сочетаний. Треугольник Паскаля. Решение задач с использованием комбинаторики.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Геометрическая вероятность. Случайный выбор точки из фигуры на плоскости, из отрезка и из дуги окружности.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Испытание. Успех и неудача. Серия испытаний до первого успеха. Серия испытаний Бернулли. Вероятности событий в серии испытаний Бернулли. </w:t>
      </w:r>
    </w:p>
    <w:p w:rsidR="00F52E40" w:rsidRPr="00055BEF" w:rsidRDefault="00F52E40" w:rsidP="00F52E40">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color w:val="000000"/>
          <w:sz w:val="28"/>
          <w:szCs w:val="28"/>
        </w:rP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 </w:t>
      </w:r>
    </w:p>
    <w:p w:rsidR="00F52E40" w:rsidRPr="00055BEF" w:rsidRDefault="008250A5" w:rsidP="00F52E40">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F52E40" w:rsidRPr="00055BEF" w:rsidRDefault="00F52E40" w:rsidP="00F52E40">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b/>
          <w:bCs/>
          <w:color w:val="000000"/>
          <w:sz w:val="28"/>
          <w:szCs w:val="28"/>
        </w:rPr>
        <w:t xml:space="preserve">ПРЕДМЕТНЫЕ РЕЗУЛЬТАТЫ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Предметные результаты освоения программы учебного курса к концу обучения </w:t>
      </w:r>
      <w:r w:rsidR="00F52E40" w:rsidRPr="00055BEF">
        <w:rPr>
          <w:rFonts w:ascii="Times New Roman" w:hAnsi="Times New Roman" w:cs="Times New Roman"/>
          <w:b/>
          <w:bCs/>
          <w:color w:val="000000"/>
          <w:sz w:val="28"/>
          <w:szCs w:val="28"/>
        </w:rPr>
        <w:t>в 7 классе</w:t>
      </w:r>
      <w:r w:rsidR="00F52E40" w:rsidRPr="00055BEF">
        <w:rPr>
          <w:rFonts w:ascii="Times New Roman" w:hAnsi="Times New Roman" w:cs="Times New Roman"/>
          <w:color w:val="000000"/>
          <w:sz w:val="28"/>
          <w:szCs w:val="28"/>
        </w:rPr>
        <w:t xml:space="preserve">: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Описывать и интерпретировать реальные числовые данные, представленные в таблицах, на диаграммах, графиках.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F52E40" w:rsidRPr="00055BEF">
        <w:rPr>
          <w:rFonts w:ascii="Times New Roman" w:hAnsi="Times New Roman" w:cs="Times New Roman"/>
          <w:color w:val="000000"/>
          <w:sz w:val="28"/>
          <w:szCs w:val="28"/>
        </w:rPr>
        <w:t xml:space="preserve">Использовать для описания данных статистические характеристики: среднее арифметическое, медиана, наибольшее и наименьшее значения, размах.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Предметные результаты освоения программы учебного курса к концу обучения </w:t>
      </w:r>
      <w:r w:rsidR="00F52E40" w:rsidRPr="00055BEF">
        <w:rPr>
          <w:rFonts w:ascii="Times New Roman" w:hAnsi="Times New Roman" w:cs="Times New Roman"/>
          <w:b/>
          <w:bCs/>
          <w:color w:val="000000"/>
          <w:sz w:val="28"/>
          <w:szCs w:val="28"/>
        </w:rPr>
        <w:t>в 8 классе</w:t>
      </w:r>
      <w:r w:rsidR="00F52E40" w:rsidRPr="00055BEF">
        <w:rPr>
          <w:rFonts w:ascii="Times New Roman" w:hAnsi="Times New Roman" w:cs="Times New Roman"/>
          <w:color w:val="000000"/>
          <w:sz w:val="28"/>
          <w:szCs w:val="28"/>
        </w:rPr>
        <w:t xml:space="preserve">: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Извлекать и преобразовывать информацию, представленную в виде таблиц, диаграмм, графиков, представлять данные в виде таблиц, диаграмм, графиков.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Описывать данные с помощью статистических показателей: средних значений и мер рассеивания (размах, дисперсия и стандартное отклонение). </w:t>
      </w:r>
    </w:p>
    <w:p w:rsidR="00F52E40" w:rsidRPr="00055BEF" w:rsidRDefault="00F52E40" w:rsidP="00F52E40">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color w:val="000000"/>
          <w:sz w:val="28"/>
          <w:szCs w:val="28"/>
        </w:rPr>
        <w:t xml:space="preserve">Находить частоты числовых значений и частоты событий, в том числе по результатам измерений и наблюдений.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событиями.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Использовать графические модели: дерево случайного эксперимента, диаграммы Эйлера, числовая прямая.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roofErr w:type="gramStart"/>
      <w:r w:rsidR="00F52E40" w:rsidRPr="00055BEF">
        <w:rPr>
          <w:rFonts w:ascii="Times New Roman" w:hAnsi="Times New Roman" w:cs="Times New Roman"/>
          <w:color w:val="000000"/>
          <w:sz w:val="28"/>
          <w:szCs w:val="28"/>
        </w:rPr>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w:t>
      </w:r>
      <w:proofErr w:type="gramEnd"/>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Предметные результаты освоения программы учебного курса к концу обучения </w:t>
      </w:r>
      <w:r w:rsidR="00F52E40" w:rsidRPr="00055BEF">
        <w:rPr>
          <w:rFonts w:ascii="Times New Roman" w:hAnsi="Times New Roman" w:cs="Times New Roman"/>
          <w:b/>
          <w:bCs/>
          <w:color w:val="000000"/>
          <w:sz w:val="28"/>
          <w:szCs w:val="28"/>
        </w:rPr>
        <w:t>в 9 классе</w:t>
      </w:r>
      <w:r w:rsidR="00F52E40" w:rsidRPr="00055BEF">
        <w:rPr>
          <w:rFonts w:ascii="Times New Roman" w:hAnsi="Times New Roman" w:cs="Times New Roman"/>
          <w:color w:val="000000"/>
          <w:sz w:val="28"/>
          <w:szCs w:val="28"/>
        </w:rPr>
        <w:t xml:space="preserve">: </w:t>
      </w:r>
    </w:p>
    <w:p w:rsidR="00F52E40" w:rsidRPr="00055BEF" w:rsidRDefault="008250A5" w:rsidP="00F52E40">
      <w:pPr>
        <w:pStyle w:val="Default"/>
        <w:rPr>
          <w:sz w:val="28"/>
          <w:szCs w:val="28"/>
        </w:rPr>
      </w:pPr>
      <w:r>
        <w:rPr>
          <w:sz w:val="28"/>
          <w:szCs w:val="28"/>
        </w:rPr>
        <w:t xml:space="preserve">     </w:t>
      </w:r>
      <w:r w:rsidR="00F52E40" w:rsidRPr="00055BEF">
        <w:rPr>
          <w:sz w:val="28"/>
          <w:szCs w:val="28"/>
        </w:rPr>
        <w:t xml:space="preserve">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Решать задачи организованным перебором вариантов, а также с использованием комбинаторных правил и методов. </w:t>
      </w:r>
    </w:p>
    <w:p w:rsidR="00F52E40" w:rsidRPr="00055BEF" w:rsidRDefault="00F52E40" w:rsidP="00F52E40">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color w:val="000000"/>
          <w:sz w:val="28"/>
          <w:szCs w:val="28"/>
        </w:rPr>
        <w:t xml:space="preserve">Использовать описательные характеристики для массивов числовых данных, в том числе средние значения и меры рассеивания.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Находить частоты значений и частоты события, в том числе пользуясь результатами проведённых измерений и наблюдений. </w:t>
      </w:r>
    </w:p>
    <w:p w:rsidR="00F52E40" w:rsidRPr="00055BEF" w:rsidRDefault="00F52E40" w:rsidP="00F52E40">
      <w:pPr>
        <w:autoSpaceDE w:val="0"/>
        <w:autoSpaceDN w:val="0"/>
        <w:adjustRightInd w:val="0"/>
        <w:spacing w:after="0" w:line="240" w:lineRule="auto"/>
        <w:rPr>
          <w:rFonts w:ascii="Times New Roman" w:hAnsi="Times New Roman" w:cs="Times New Roman"/>
          <w:color w:val="000000"/>
          <w:sz w:val="28"/>
          <w:szCs w:val="28"/>
        </w:rPr>
      </w:pPr>
      <w:r w:rsidRPr="00055BEF">
        <w:rPr>
          <w:rFonts w:ascii="Times New Roman" w:hAnsi="Times New Roman" w:cs="Times New Roman"/>
          <w:color w:val="000000"/>
          <w:sz w:val="28"/>
          <w:szCs w:val="28"/>
        </w:rPr>
        <w:t xml:space="preserve">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 </w:t>
      </w:r>
    </w:p>
    <w:p w:rsidR="00F52E40" w:rsidRPr="00055BEF" w:rsidRDefault="008250A5" w:rsidP="00F52E4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 xml:space="preserve">Иметь представление о случайной величине и о распределении вероятностей. </w:t>
      </w:r>
    </w:p>
    <w:p w:rsidR="0056193E" w:rsidRDefault="008250A5" w:rsidP="00F52E40">
      <w:pP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F52E40" w:rsidRPr="00055BEF">
        <w:rPr>
          <w:rFonts w:ascii="Times New Roman" w:hAnsi="Times New Roman" w:cs="Times New Roman"/>
          <w:color w:val="000000"/>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56193E" w:rsidRDefault="0056193E" w:rsidP="00F52E40">
      <w:pPr>
        <w:rPr>
          <w:rFonts w:ascii="Times New Roman" w:hAnsi="Times New Roman" w:cs="Times New Roman"/>
          <w:color w:val="000000"/>
          <w:sz w:val="28"/>
          <w:szCs w:val="28"/>
        </w:rPr>
      </w:pPr>
    </w:p>
    <w:p w:rsidR="0056193E" w:rsidRPr="003741E1" w:rsidRDefault="0056193E" w:rsidP="0056193E">
      <w:pPr>
        <w:pStyle w:val="Default"/>
      </w:pPr>
      <w:r w:rsidRPr="003741E1">
        <w:rPr>
          <w:b/>
          <w:bCs/>
        </w:rPr>
        <w:t xml:space="preserve">ТЕМАТИЧЕСКОЕ ПЛАНИРОВАНИЕ </w:t>
      </w:r>
    </w:p>
    <w:p w:rsidR="0056193E" w:rsidRPr="003741E1" w:rsidRDefault="0056193E" w:rsidP="0056193E">
      <w:pPr>
        <w:rPr>
          <w:rFonts w:ascii="Times New Roman" w:hAnsi="Times New Roman" w:cs="Times New Roman"/>
          <w:b/>
          <w:bCs/>
          <w:sz w:val="24"/>
          <w:szCs w:val="24"/>
        </w:rPr>
      </w:pPr>
      <w:r w:rsidRPr="003741E1">
        <w:rPr>
          <w:rFonts w:ascii="Times New Roman" w:hAnsi="Times New Roman" w:cs="Times New Roman"/>
          <w:b/>
          <w:bCs/>
          <w:sz w:val="24"/>
          <w:szCs w:val="24"/>
        </w:rPr>
        <w:t>5 КЛАСС</w:t>
      </w:r>
    </w:p>
    <w:tbl>
      <w:tblPr>
        <w:tblStyle w:val="a9"/>
        <w:tblW w:w="0" w:type="auto"/>
        <w:tblLook w:val="04A0" w:firstRow="1" w:lastRow="0" w:firstColumn="1" w:lastColumn="0" w:noHBand="0" w:noVBand="1"/>
      </w:tblPr>
      <w:tblGrid>
        <w:gridCol w:w="2111"/>
        <w:gridCol w:w="1635"/>
        <w:gridCol w:w="2345"/>
        <w:gridCol w:w="3480"/>
      </w:tblGrid>
      <w:tr w:rsidR="0056193E" w:rsidRPr="003741E1" w:rsidTr="0072114F">
        <w:tc>
          <w:tcPr>
            <w:tcW w:w="2660" w:type="dxa"/>
          </w:tcPr>
          <w:p w:rsidR="0056193E" w:rsidRPr="003741E1" w:rsidRDefault="0056193E" w:rsidP="0072114F">
            <w:pPr>
              <w:pStyle w:val="Default"/>
              <w:jc w:val="center"/>
              <w:rPr>
                <w:sz w:val="28"/>
                <w:szCs w:val="28"/>
              </w:rPr>
            </w:pPr>
            <w:r w:rsidRPr="003741E1">
              <w:rPr>
                <w:sz w:val="28"/>
                <w:szCs w:val="28"/>
              </w:rPr>
              <w:t>Наименование раздела (темы) курса</w:t>
            </w:r>
          </w:p>
        </w:tc>
        <w:tc>
          <w:tcPr>
            <w:tcW w:w="1701" w:type="dxa"/>
          </w:tcPr>
          <w:p w:rsidR="0056193E" w:rsidRPr="003741E1" w:rsidRDefault="0056193E" w:rsidP="0072114F">
            <w:pPr>
              <w:pStyle w:val="Default"/>
              <w:jc w:val="center"/>
              <w:rPr>
                <w:sz w:val="28"/>
                <w:szCs w:val="28"/>
              </w:rPr>
            </w:pPr>
            <w:r w:rsidRPr="003741E1">
              <w:rPr>
                <w:sz w:val="28"/>
                <w:szCs w:val="28"/>
              </w:rPr>
              <w:t>Количество часов</w:t>
            </w:r>
          </w:p>
          <w:p w:rsidR="0056193E" w:rsidRPr="003741E1" w:rsidRDefault="0056193E" w:rsidP="0072114F">
            <w:pPr>
              <w:jc w:val="center"/>
              <w:rPr>
                <w:rFonts w:ascii="Times New Roman" w:hAnsi="Times New Roman" w:cs="Times New Roman"/>
                <w:sz w:val="28"/>
                <w:szCs w:val="28"/>
              </w:rPr>
            </w:pPr>
          </w:p>
        </w:tc>
        <w:tc>
          <w:tcPr>
            <w:tcW w:w="2977" w:type="dxa"/>
          </w:tcPr>
          <w:p w:rsidR="0056193E" w:rsidRPr="003741E1" w:rsidRDefault="0056193E" w:rsidP="0072114F">
            <w:pPr>
              <w:pStyle w:val="Default"/>
              <w:jc w:val="center"/>
              <w:rPr>
                <w:sz w:val="28"/>
                <w:szCs w:val="28"/>
              </w:rPr>
            </w:pPr>
            <w:r w:rsidRPr="003741E1">
              <w:rPr>
                <w:sz w:val="28"/>
                <w:szCs w:val="28"/>
              </w:rPr>
              <w:t>Основное содержание</w:t>
            </w:r>
          </w:p>
          <w:p w:rsidR="0056193E" w:rsidRPr="003741E1" w:rsidRDefault="0056193E" w:rsidP="0072114F">
            <w:pPr>
              <w:jc w:val="center"/>
              <w:rPr>
                <w:rFonts w:ascii="Times New Roman" w:hAnsi="Times New Roman" w:cs="Times New Roman"/>
                <w:sz w:val="28"/>
                <w:szCs w:val="28"/>
              </w:rPr>
            </w:pPr>
          </w:p>
        </w:tc>
        <w:tc>
          <w:tcPr>
            <w:tcW w:w="7448" w:type="dxa"/>
          </w:tcPr>
          <w:p w:rsidR="0056193E" w:rsidRPr="003741E1" w:rsidRDefault="0056193E" w:rsidP="0072114F">
            <w:pPr>
              <w:pStyle w:val="Default"/>
              <w:jc w:val="center"/>
              <w:rPr>
                <w:sz w:val="28"/>
                <w:szCs w:val="28"/>
              </w:rPr>
            </w:pPr>
            <w:r w:rsidRPr="003741E1">
              <w:rPr>
                <w:sz w:val="28"/>
                <w:szCs w:val="28"/>
              </w:rPr>
              <w:t xml:space="preserve">Основные виды деятельности </w:t>
            </w:r>
            <w:proofErr w:type="gramStart"/>
            <w:r w:rsidRPr="003741E1">
              <w:rPr>
                <w:sz w:val="28"/>
                <w:szCs w:val="28"/>
              </w:rPr>
              <w:t>обучающихся</w:t>
            </w:r>
            <w:proofErr w:type="gramEnd"/>
          </w:p>
          <w:p w:rsidR="0056193E" w:rsidRPr="003741E1" w:rsidRDefault="0056193E" w:rsidP="0072114F">
            <w:pPr>
              <w:jc w:val="center"/>
              <w:rPr>
                <w:rFonts w:ascii="Times New Roman" w:hAnsi="Times New Roman" w:cs="Times New Roman"/>
                <w:sz w:val="28"/>
                <w:szCs w:val="28"/>
              </w:rPr>
            </w:pPr>
          </w:p>
        </w:tc>
      </w:tr>
      <w:tr w:rsidR="0056193E" w:rsidRPr="003741E1" w:rsidTr="0072114F">
        <w:tc>
          <w:tcPr>
            <w:tcW w:w="2660" w:type="dxa"/>
          </w:tcPr>
          <w:p w:rsidR="0056193E" w:rsidRPr="003741E1" w:rsidRDefault="0056193E" w:rsidP="0072114F">
            <w:pPr>
              <w:pStyle w:val="Default"/>
            </w:pPr>
            <w:r w:rsidRPr="003741E1">
              <w:t xml:space="preserve">Натуральные числа. Действия с натуральными числами </w:t>
            </w:r>
          </w:p>
          <w:p w:rsidR="0056193E" w:rsidRPr="003741E1" w:rsidRDefault="0056193E" w:rsidP="0072114F">
            <w:pPr>
              <w:rPr>
                <w:rFonts w:ascii="Times New Roman" w:hAnsi="Times New Roman" w:cs="Times New Roman"/>
                <w:sz w:val="24"/>
                <w:szCs w:val="24"/>
              </w:rPr>
            </w:pPr>
          </w:p>
        </w:tc>
        <w:tc>
          <w:tcPr>
            <w:tcW w:w="1701" w:type="dxa"/>
          </w:tcPr>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43</w:t>
            </w:r>
          </w:p>
        </w:tc>
        <w:tc>
          <w:tcPr>
            <w:tcW w:w="2977" w:type="dxa"/>
          </w:tcPr>
          <w:p w:rsidR="0056193E" w:rsidRPr="003741E1" w:rsidRDefault="0056193E" w:rsidP="0072114F">
            <w:pPr>
              <w:pStyle w:val="Default"/>
            </w:pPr>
            <w:r w:rsidRPr="003741E1">
              <w:t xml:space="preserve">Десятичная система счисления. Ряд натуральных чисел. Натуральный ряд. Число 0. Натуральные числа на </w:t>
            </w:r>
            <w:proofErr w:type="gramStart"/>
            <w:r w:rsidRPr="003741E1">
              <w:t>координатной</w:t>
            </w:r>
            <w:proofErr w:type="gramEnd"/>
            <w:r w:rsidRPr="003741E1">
              <w:t xml:space="preserve"> прямой. Сравнение, округление натуральных чисел.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 xml:space="preserve">Арифметические действия с натуральными числами. Свойства нуля при сложении и умножении, свойства единицы при умножении. </w:t>
            </w:r>
          </w:p>
          <w:p w:rsidR="0056193E" w:rsidRPr="003741E1" w:rsidRDefault="0056193E" w:rsidP="0072114F">
            <w:pPr>
              <w:pStyle w:val="Default"/>
            </w:pPr>
            <w:r w:rsidRPr="003741E1">
              <w:t xml:space="preserve">Переместительное и сочетательное свойства сложения и умножения, распределительное свойство умножения. Делители и кратные числа, разложение числа на множители. Деление с остатком. Простые и составные числа. Признаки делимости на 2, 5, 10, 3, 9. Степень с натуральным показателем. </w:t>
            </w:r>
          </w:p>
          <w:p w:rsidR="0056193E" w:rsidRPr="003741E1" w:rsidRDefault="0056193E" w:rsidP="0072114F">
            <w:pPr>
              <w:pStyle w:val="Default"/>
            </w:pPr>
            <w:r w:rsidRPr="003741E1">
              <w:t xml:space="preserve">Числовые выражения; порядок действий.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 xml:space="preserve">Решение текстовых задач на все арифметические </w:t>
            </w:r>
          </w:p>
          <w:p w:rsidR="0056193E" w:rsidRPr="003741E1" w:rsidRDefault="0056193E" w:rsidP="0072114F">
            <w:pPr>
              <w:pStyle w:val="Default"/>
            </w:pPr>
            <w:r w:rsidRPr="003741E1">
              <w:lastRenderedPageBreak/>
              <w:t xml:space="preserve">действия, на движение и покупки </w:t>
            </w:r>
          </w:p>
          <w:p w:rsidR="0056193E" w:rsidRPr="003741E1" w:rsidRDefault="0056193E" w:rsidP="0072114F">
            <w:pPr>
              <w:rPr>
                <w:rFonts w:ascii="Times New Roman" w:hAnsi="Times New Roman" w:cs="Times New Roman"/>
                <w:sz w:val="24"/>
                <w:szCs w:val="24"/>
              </w:rPr>
            </w:pPr>
          </w:p>
        </w:tc>
        <w:tc>
          <w:tcPr>
            <w:tcW w:w="7448" w:type="dxa"/>
          </w:tcPr>
          <w:p w:rsidR="0056193E" w:rsidRPr="003741E1" w:rsidRDefault="0056193E" w:rsidP="0072114F">
            <w:pPr>
              <w:pStyle w:val="Default"/>
            </w:pPr>
            <w:r w:rsidRPr="003741E1">
              <w:rPr>
                <w:b/>
                <w:bCs/>
              </w:rPr>
              <w:lastRenderedPageBreak/>
              <w:t>Читать, записывать</w:t>
            </w:r>
            <w:r w:rsidRPr="003741E1">
              <w:t xml:space="preserve">, </w:t>
            </w:r>
            <w:r w:rsidRPr="003741E1">
              <w:rPr>
                <w:b/>
                <w:bCs/>
              </w:rPr>
              <w:t xml:space="preserve">сравнивать </w:t>
            </w:r>
            <w:r w:rsidRPr="003741E1">
              <w:t xml:space="preserve">натуральные числа; </w:t>
            </w:r>
            <w:r w:rsidRPr="003741E1">
              <w:rPr>
                <w:b/>
                <w:bCs/>
              </w:rPr>
              <w:t xml:space="preserve">предлагать и обсуждать способы </w:t>
            </w:r>
            <w:r w:rsidRPr="003741E1">
              <w:t xml:space="preserve">упорядочивания чисел. </w:t>
            </w:r>
          </w:p>
          <w:p w:rsidR="0056193E" w:rsidRPr="003741E1" w:rsidRDefault="0056193E" w:rsidP="0072114F">
            <w:pPr>
              <w:pStyle w:val="Default"/>
            </w:pPr>
            <w:r w:rsidRPr="003741E1">
              <w:rPr>
                <w:b/>
                <w:bCs/>
              </w:rPr>
              <w:t xml:space="preserve">Изображать </w:t>
            </w:r>
            <w:proofErr w:type="gramStart"/>
            <w:r w:rsidRPr="003741E1">
              <w:t>координатную</w:t>
            </w:r>
            <w:proofErr w:type="gramEnd"/>
            <w:r w:rsidRPr="003741E1">
              <w:t xml:space="preserve"> прямую, </w:t>
            </w:r>
            <w:r w:rsidRPr="003741E1">
              <w:rPr>
                <w:b/>
                <w:bCs/>
              </w:rPr>
              <w:t xml:space="preserve">отмечать </w:t>
            </w:r>
            <w:r w:rsidRPr="003741E1">
              <w:t xml:space="preserve">числа точками на координатной прямой, </w:t>
            </w:r>
            <w:r w:rsidRPr="003741E1">
              <w:rPr>
                <w:b/>
                <w:bCs/>
              </w:rPr>
              <w:t xml:space="preserve">находить </w:t>
            </w:r>
            <w:r w:rsidRPr="003741E1">
              <w:t xml:space="preserve">координаты точки. </w:t>
            </w:r>
          </w:p>
          <w:p w:rsidR="0056193E" w:rsidRPr="003741E1" w:rsidRDefault="0056193E" w:rsidP="0072114F">
            <w:pPr>
              <w:pStyle w:val="Default"/>
            </w:pPr>
            <w:r w:rsidRPr="003741E1">
              <w:rPr>
                <w:b/>
                <w:bCs/>
              </w:rPr>
              <w:t xml:space="preserve">Исследовать свойства </w:t>
            </w:r>
            <w:r w:rsidRPr="003741E1">
              <w:t xml:space="preserve">натурального ряда, чисел 0 и 1 при сложении и умножении. </w:t>
            </w:r>
          </w:p>
          <w:p w:rsidR="0056193E" w:rsidRPr="003741E1" w:rsidRDefault="0056193E" w:rsidP="0072114F">
            <w:pPr>
              <w:pStyle w:val="Default"/>
            </w:pPr>
            <w:r w:rsidRPr="003741E1">
              <w:rPr>
                <w:b/>
                <w:bCs/>
              </w:rPr>
              <w:t xml:space="preserve">Использовать правило </w:t>
            </w:r>
            <w:r w:rsidRPr="003741E1">
              <w:t xml:space="preserve">округления натуральных чисел. </w:t>
            </w:r>
          </w:p>
          <w:p w:rsidR="0056193E" w:rsidRPr="003741E1" w:rsidRDefault="0056193E" w:rsidP="0072114F">
            <w:pPr>
              <w:pStyle w:val="Default"/>
            </w:pPr>
            <w:r w:rsidRPr="003741E1">
              <w:rPr>
                <w:b/>
                <w:bCs/>
              </w:rPr>
              <w:t xml:space="preserve">Выполнять арифметические действия </w:t>
            </w:r>
            <w:r w:rsidRPr="003741E1">
              <w:t xml:space="preserve">с натуральными числами, </w:t>
            </w:r>
            <w:r w:rsidRPr="003741E1">
              <w:rPr>
                <w:b/>
                <w:bCs/>
              </w:rPr>
              <w:t xml:space="preserve">вычислять </w:t>
            </w:r>
            <w:r w:rsidRPr="003741E1">
              <w:t xml:space="preserve">значения числовых выражений со скобками и без скобок. </w:t>
            </w:r>
          </w:p>
          <w:p w:rsidR="0056193E" w:rsidRPr="003741E1" w:rsidRDefault="0056193E" w:rsidP="0072114F">
            <w:pPr>
              <w:pStyle w:val="Default"/>
            </w:pPr>
            <w:r w:rsidRPr="003741E1">
              <w:rPr>
                <w:b/>
                <w:bCs/>
              </w:rPr>
              <w:t xml:space="preserve">Записывать </w:t>
            </w:r>
            <w:r w:rsidRPr="003741E1">
              <w:t xml:space="preserve">произведение в виде степени, </w:t>
            </w:r>
            <w:r w:rsidRPr="003741E1">
              <w:rPr>
                <w:b/>
                <w:bCs/>
              </w:rPr>
              <w:t xml:space="preserve">читать </w:t>
            </w:r>
            <w:r w:rsidRPr="003741E1">
              <w:t xml:space="preserve">степени, </w:t>
            </w:r>
            <w:r w:rsidRPr="003741E1">
              <w:rPr>
                <w:b/>
                <w:bCs/>
              </w:rPr>
              <w:t xml:space="preserve">использовать терминологию </w:t>
            </w:r>
            <w:r w:rsidRPr="003741E1">
              <w:t xml:space="preserve">(основание, показатель), </w:t>
            </w:r>
            <w:r w:rsidRPr="003741E1">
              <w:rPr>
                <w:b/>
                <w:bCs/>
              </w:rPr>
              <w:t xml:space="preserve">вычислять значения </w:t>
            </w:r>
            <w:r w:rsidRPr="003741E1">
              <w:t xml:space="preserve">степеней. </w:t>
            </w:r>
          </w:p>
          <w:p w:rsidR="0056193E" w:rsidRPr="003741E1" w:rsidRDefault="0056193E" w:rsidP="0072114F">
            <w:pPr>
              <w:pStyle w:val="Default"/>
            </w:pPr>
            <w:r w:rsidRPr="003741E1">
              <w:rPr>
                <w:b/>
                <w:bCs/>
              </w:rPr>
              <w:t xml:space="preserve">Выполнять прикидку и оценку </w:t>
            </w:r>
            <w:r w:rsidRPr="003741E1">
              <w:t xml:space="preserve">значений числовых выражений, </w:t>
            </w:r>
            <w:r w:rsidRPr="003741E1">
              <w:rPr>
                <w:b/>
                <w:bCs/>
              </w:rPr>
              <w:t xml:space="preserve">предлагать и применять приёмы проверки </w:t>
            </w:r>
            <w:r w:rsidRPr="003741E1">
              <w:t xml:space="preserve">вычислений.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b/>
                <w:bCs/>
                <w:sz w:val="24"/>
                <w:szCs w:val="24"/>
              </w:rPr>
              <w:t xml:space="preserve">Использовать при вычислениях </w:t>
            </w:r>
            <w:r w:rsidRPr="003741E1">
              <w:rPr>
                <w:rFonts w:ascii="Times New Roman" w:hAnsi="Times New Roman" w:cs="Times New Roman"/>
                <w:sz w:val="24"/>
                <w:szCs w:val="24"/>
              </w:rPr>
              <w:t xml:space="preserve">переместительное и сочетательное свойства сложения и умножения, распределительное свойство умножения; </w:t>
            </w:r>
            <w:r w:rsidRPr="003741E1">
              <w:rPr>
                <w:rFonts w:ascii="Times New Roman" w:hAnsi="Times New Roman" w:cs="Times New Roman"/>
                <w:b/>
                <w:bCs/>
                <w:sz w:val="24"/>
                <w:szCs w:val="24"/>
              </w:rPr>
              <w:t xml:space="preserve">формулировать </w:t>
            </w:r>
          </w:p>
          <w:p w:rsidR="0056193E" w:rsidRPr="003741E1" w:rsidRDefault="0056193E" w:rsidP="0072114F">
            <w:pPr>
              <w:pStyle w:val="Default"/>
            </w:pPr>
            <w:r w:rsidRPr="003741E1">
              <w:rPr>
                <w:b/>
                <w:bCs/>
              </w:rPr>
              <w:t xml:space="preserve">и применять правила </w:t>
            </w:r>
            <w:r w:rsidRPr="003741E1">
              <w:t xml:space="preserve">преобразования числовых выражений на основе свойств арифметических действий. </w:t>
            </w:r>
          </w:p>
          <w:p w:rsidR="0056193E" w:rsidRPr="003741E1" w:rsidRDefault="0056193E" w:rsidP="0072114F">
            <w:pPr>
              <w:pStyle w:val="Default"/>
            </w:pPr>
            <w:r w:rsidRPr="003741E1">
              <w:rPr>
                <w:b/>
                <w:bCs/>
              </w:rPr>
              <w:t xml:space="preserve">Исследовать </w:t>
            </w:r>
            <w:r w:rsidRPr="003741E1">
              <w:t xml:space="preserve">числовые </w:t>
            </w:r>
            <w:r w:rsidRPr="003741E1">
              <w:lastRenderedPageBreak/>
              <w:t xml:space="preserve">закономерности, </w:t>
            </w:r>
            <w:r w:rsidRPr="003741E1">
              <w:rPr>
                <w:b/>
                <w:bCs/>
              </w:rPr>
              <w:t xml:space="preserve">выдвигать и обосновывать гипотезы, формулировать обобщения и выводы </w:t>
            </w:r>
            <w:r w:rsidRPr="003741E1">
              <w:t xml:space="preserve">по результатам проведённого исследования. </w:t>
            </w:r>
          </w:p>
          <w:p w:rsidR="0056193E" w:rsidRPr="003741E1" w:rsidRDefault="0056193E" w:rsidP="0072114F">
            <w:pPr>
              <w:pStyle w:val="Default"/>
            </w:pPr>
            <w:r w:rsidRPr="003741E1">
              <w:rPr>
                <w:b/>
                <w:bCs/>
              </w:rPr>
              <w:t xml:space="preserve">Формулировать определения </w:t>
            </w:r>
            <w:r w:rsidRPr="003741E1">
              <w:t xml:space="preserve">делителя и кратного, </w:t>
            </w:r>
            <w:r w:rsidRPr="003741E1">
              <w:rPr>
                <w:b/>
                <w:bCs/>
              </w:rPr>
              <w:t xml:space="preserve">называть </w:t>
            </w:r>
            <w:r w:rsidRPr="003741E1">
              <w:t xml:space="preserve">делители и кратные числа; </w:t>
            </w:r>
            <w:r w:rsidRPr="003741E1">
              <w:rPr>
                <w:b/>
                <w:bCs/>
              </w:rPr>
              <w:t xml:space="preserve">распознавать </w:t>
            </w:r>
            <w:r w:rsidRPr="003741E1">
              <w:t xml:space="preserve">простые и составные числа; </w:t>
            </w:r>
            <w:r w:rsidRPr="003741E1">
              <w:rPr>
                <w:b/>
                <w:bCs/>
              </w:rPr>
              <w:t xml:space="preserve">формулировать и применять признаки </w:t>
            </w:r>
            <w:r w:rsidRPr="003741E1">
              <w:t xml:space="preserve">делимости на 2, 3, 5, 9, 10; </w:t>
            </w:r>
            <w:r w:rsidRPr="003741E1">
              <w:rPr>
                <w:b/>
                <w:bCs/>
              </w:rPr>
              <w:t xml:space="preserve">применять алгоритм </w:t>
            </w:r>
            <w:r w:rsidRPr="003741E1">
              <w:t xml:space="preserve">разложения числа на простые множители; </w:t>
            </w:r>
            <w:r w:rsidRPr="003741E1">
              <w:rPr>
                <w:b/>
                <w:bCs/>
              </w:rPr>
              <w:t xml:space="preserve">находить </w:t>
            </w:r>
            <w:r w:rsidRPr="003741E1">
              <w:t xml:space="preserve">остатки от деления и неполное частное. </w:t>
            </w:r>
          </w:p>
          <w:p w:rsidR="0056193E" w:rsidRPr="003741E1" w:rsidRDefault="0056193E" w:rsidP="0072114F">
            <w:pPr>
              <w:pStyle w:val="Default"/>
            </w:pPr>
            <w:r w:rsidRPr="003741E1">
              <w:rPr>
                <w:b/>
                <w:bCs/>
              </w:rPr>
              <w:t xml:space="preserve">Распознавать </w:t>
            </w:r>
            <w:r w:rsidRPr="003741E1">
              <w:t xml:space="preserve">истинные и ложные высказывания о натуральных числах, </w:t>
            </w:r>
            <w:r w:rsidRPr="003741E1">
              <w:rPr>
                <w:b/>
                <w:bCs/>
              </w:rPr>
              <w:t xml:space="preserve">приводить примеры </w:t>
            </w:r>
            <w:r w:rsidRPr="003741E1">
              <w:t xml:space="preserve">и </w:t>
            </w:r>
            <w:proofErr w:type="spellStart"/>
            <w:r w:rsidRPr="003741E1">
              <w:t>контрпримеры</w:t>
            </w:r>
            <w:proofErr w:type="spellEnd"/>
            <w:r w:rsidRPr="003741E1">
              <w:t xml:space="preserve">, </w:t>
            </w:r>
            <w:r w:rsidRPr="003741E1">
              <w:rPr>
                <w:b/>
                <w:bCs/>
              </w:rPr>
              <w:t xml:space="preserve">строить высказывания </w:t>
            </w:r>
            <w:r w:rsidRPr="003741E1">
              <w:t xml:space="preserve">и отрицания высказываний о свойствах натуральных чисел. </w:t>
            </w:r>
          </w:p>
          <w:p w:rsidR="0056193E" w:rsidRPr="003741E1" w:rsidRDefault="0056193E" w:rsidP="0072114F">
            <w:pPr>
              <w:pStyle w:val="Default"/>
            </w:pPr>
            <w:r w:rsidRPr="003741E1">
              <w:rPr>
                <w:b/>
                <w:bCs/>
              </w:rPr>
              <w:t xml:space="preserve">Конструировать математические предложения </w:t>
            </w:r>
            <w:r w:rsidRPr="003741E1">
              <w:t xml:space="preserve">с помощью связок «и», «или», «если…, то…». </w:t>
            </w:r>
          </w:p>
          <w:p w:rsidR="0056193E" w:rsidRPr="003741E1" w:rsidRDefault="0056193E" w:rsidP="0072114F">
            <w:pPr>
              <w:rPr>
                <w:rFonts w:ascii="Times New Roman" w:hAnsi="Times New Roman" w:cs="Times New Roman"/>
                <w:sz w:val="24"/>
                <w:szCs w:val="24"/>
              </w:rPr>
            </w:pPr>
            <w:proofErr w:type="gramStart"/>
            <w:r w:rsidRPr="003741E1">
              <w:rPr>
                <w:rFonts w:ascii="Times New Roman" w:hAnsi="Times New Roman" w:cs="Times New Roman"/>
                <w:b/>
                <w:bCs/>
                <w:sz w:val="24"/>
                <w:szCs w:val="24"/>
              </w:rPr>
              <w:t xml:space="preserve">Решать </w:t>
            </w:r>
            <w:r w:rsidRPr="003741E1">
              <w:rPr>
                <w:rFonts w:ascii="Times New Roman" w:hAnsi="Times New Roman" w:cs="Times New Roman"/>
                <w:sz w:val="24"/>
                <w:szCs w:val="24"/>
              </w:rPr>
              <w:t xml:space="preserve">текстовые задачи арифметическим способом, </w:t>
            </w:r>
            <w:r w:rsidRPr="003741E1">
              <w:rPr>
                <w:rFonts w:ascii="Times New Roman" w:hAnsi="Times New Roman" w:cs="Times New Roman"/>
                <w:b/>
                <w:bCs/>
                <w:sz w:val="24"/>
                <w:szCs w:val="24"/>
              </w:rPr>
              <w:t xml:space="preserve">использовать зависимости </w:t>
            </w:r>
            <w:r w:rsidRPr="003741E1">
              <w:rPr>
                <w:rFonts w:ascii="Times New Roman" w:hAnsi="Times New Roman" w:cs="Times New Roman"/>
                <w:sz w:val="24"/>
                <w:szCs w:val="24"/>
              </w:rPr>
              <w:t xml:space="preserve">между величинами (скорость, время, расстояние; цена, количество, стоимость и др.): </w:t>
            </w:r>
            <w:r w:rsidRPr="003741E1">
              <w:rPr>
                <w:rFonts w:ascii="Times New Roman" w:hAnsi="Times New Roman" w:cs="Times New Roman"/>
                <w:b/>
                <w:bCs/>
                <w:sz w:val="24"/>
                <w:szCs w:val="24"/>
              </w:rPr>
              <w:t xml:space="preserve">анализировать </w:t>
            </w:r>
            <w:r w:rsidRPr="003741E1">
              <w:rPr>
                <w:rFonts w:ascii="Times New Roman" w:hAnsi="Times New Roman" w:cs="Times New Roman"/>
                <w:sz w:val="24"/>
                <w:szCs w:val="24"/>
              </w:rPr>
              <w:t xml:space="preserve">и </w:t>
            </w:r>
            <w:r w:rsidRPr="003741E1">
              <w:rPr>
                <w:rFonts w:ascii="Times New Roman" w:hAnsi="Times New Roman" w:cs="Times New Roman"/>
                <w:b/>
                <w:bCs/>
                <w:sz w:val="24"/>
                <w:szCs w:val="24"/>
              </w:rPr>
              <w:t xml:space="preserve">осмысливать </w:t>
            </w:r>
            <w:r w:rsidRPr="003741E1">
              <w:rPr>
                <w:rFonts w:ascii="Times New Roman" w:hAnsi="Times New Roman" w:cs="Times New Roman"/>
                <w:sz w:val="24"/>
                <w:szCs w:val="24"/>
              </w:rPr>
              <w:t xml:space="preserve">текст задачи, </w:t>
            </w:r>
            <w:r w:rsidRPr="003741E1">
              <w:rPr>
                <w:rFonts w:ascii="Times New Roman" w:hAnsi="Times New Roman" w:cs="Times New Roman"/>
                <w:b/>
                <w:bCs/>
                <w:sz w:val="24"/>
                <w:szCs w:val="24"/>
              </w:rPr>
              <w:t xml:space="preserve">переформулировать </w:t>
            </w:r>
            <w:r w:rsidRPr="003741E1">
              <w:rPr>
                <w:rFonts w:ascii="Times New Roman" w:hAnsi="Times New Roman" w:cs="Times New Roman"/>
                <w:sz w:val="24"/>
                <w:szCs w:val="24"/>
              </w:rPr>
              <w:t xml:space="preserve">условие, </w:t>
            </w:r>
            <w:r w:rsidRPr="003741E1">
              <w:rPr>
                <w:rFonts w:ascii="Times New Roman" w:hAnsi="Times New Roman" w:cs="Times New Roman"/>
                <w:b/>
                <w:bCs/>
                <w:sz w:val="24"/>
                <w:szCs w:val="24"/>
              </w:rPr>
              <w:t xml:space="preserve">извлекать </w:t>
            </w:r>
            <w:r w:rsidRPr="003741E1">
              <w:rPr>
                <w:rFonts w:ascii="Times New Roman" w:hAnsi="Times New Roman" w:cs="Times New Roman"/>
                <w:sz w:val="24"/>
                <w:szCs w:val="24"/>
              </w:rPr>
              <w:t xml:space="preserve">необходимые данные, </w:t>
            </w:r>
            <w:r w:rsidRPr="003741E1">
              <w:rPr>
                <w:rFonts w:ascii="Times New Roman" w:hAnsi="Times New Roman" w:cs="Times New Roman"/>
                <w:b/>
                <w:bCs/>
                <w:sz w:val="24"/>
                <w:szCs w:val="24"/>
              </w:rPr>
              <w:t>устанавливат</w:t>
            </w:r>
            <w:r w:rsidRPr="003741E1">
              <w:rPr>
                <w:rFonts w:ascii="Times New Roman" w:hAnsi="Times New Roman" w:cs="Times New Roman"/>
                <w:sz w:val="24"/>
                <w:szCs w:val="24"/>
              </w:rPr>
              <w:t xml:space="preserve">ь зависимости между величинами, </w:t>
            </w:r>
            <w:r w:rsidRPr="003741E1">
              <w:rPr>
                <w:rFonts w:ascii="Times New Roman" w:hAnsi="Times New Roman" w:cs="Times New Roman"/>
                <w:b/>
                <w:bCs/>
                <w:sz w:val="24"/>
                <w:szCs w:val="24"/>
              </w:rPr>
              <w:t xml:space="preserve">строить </w:t>
            </w:r>
            <w:r w:rsidRPr="003741E1">
              <w:rPr>
                <w:rFonts w:ascii="Times New Roman" w:hAnsi="Times New Roman" w:cs="Times New Roman"/>
                <w:sz w:val="24"/>
                <w:szCs w:val="24"/>
              </w:rPr>
              <w:t>логическую цепочку рассуждений.</w:t>
            </w:r>
            <w:proofErr w:type="gramEnd"/>
            <w:r w:rsidRPr="003741E1">
              <w:rPr>
                <w:rFonts w:ascii="Times New Roman" w:hAnsi="Times New Roman" w:cs="Times New Roman"/>
                <w:sz w:val="24"/>
                <w:szCs w:val="24"/>
              </w:rPr>
              <w:t xml:space="preserve"> </w:t>
            </w:r>
            <w:r w:rsidRPr="003741E1">
              <w:rPr>
                <w:rFonts w:ascii="Times New Roman" w:hAnsi="Times New Roman" w:cs="Times New Roman"/>
                <w:b/>
                <w:bCs/>
                <w:sz w:val="24"/>
                <w:szCs w:val="24"/>
              </w:rPr>
              <w:t xml:space="preserve">Моделировать </w:t>
            </w:r>
            <w:r w:rsidRPr="003741E1">
              <w:rPr>
                <w:rFonts w:ascii="Times New Roman" w:hAnsi="Times New Roman" w:cs="Times New Roman"/>
                <w:sz w:val="24"/>
                <w:szCs w:val="24"/>
              </w:rPr>
              <w:t xml:space="preserve">ход решения задачи с помощью рисунка, </w:t>
            </w:r>
          </w:p>
          <w:p w:rsidR="0056193E" w:rsidRPr="003741E1" w:rsidRDefault="0056193E" w:rsidP="0072114F">
            <w:pPr>
              <w:pStyle w:val="Default"/>
            </w:pPr>
            <w:r w:rsidRPr="003741E1">
              <w:t xml:space="preserve">схемы, таблицы. </w:t>
            </w:r>
            <w:r w:rsidRPr="003741E1">
              <w:rPr>
                <w:b/>
                <w:bCs/>
              </w:rPr>
              <w:t xml:space="preserve">Приводить, разбирать, оценивать </w:t>
            </w:r>
            <w:r w:rsidRPr="003741E1">
              <w:t xml:space="preserve">различные решения, записи решений текстовых задач. </w:t>
            </w:r>
          </w:p>
          <w:p w:rsidR="0056193E" w:rsidRPr="003741E1" w:rsidRDefault="0056193E" w:rsidP="0072114F">
            <w:pPr>
              <w:pStyle w:val="Default"/>
            </w:pPr>
            <w:r w:rsidRPr="003741E1">
              <w:rPr>
                <w:b/>
                <w:bCs/>
              </w:rPr>
              <w:t xml:space="preserve">Критически оценивать </w:t>
            </w:r>
            <w:r w:rsidRPr="003741E1">
              <w:t xml:space="preserve">полученный результат, </w:t>
            </w:r>
            <w:r w:rsidRPr="003741E1">
              <w:rPr>
                <w:b/>
                <w:bCs/>
              </w:rPr>
              <w:lastRenderedPageBreak/>
              <w:t xml:space="preserve">осуществлять </w:t>
            </w:r>
            <w:r w:rsidRPr="003741E1">
              <w:t xml:space="preserve">самоконтроль, проверяя ответ на соответствие условию, </w:t>
            </w:r>
            <w:r w:rsidRPr="003741E1">
              <w:rPr>
                <w:b/>
                <w:bCs/>
              </w:rPr>
              <w:t xml:space="preserve">находить </w:t>
            </w:r>
            <w:r w:rsidRPr="003741E1">
              <w:t xml:space="preserve">ошибки. </w:t>
            </w:r>
          </w:p>
          <w:p w:rsidR="0056193E" w:rsidRPr="003741E1" w:rsidRDefault="0056193E" w:rsidP="0072114F">
            <w:pPr>
              <w:pStyle w:val="Default"/>
            </w:pPr>
            <w:r w:rsidRPr="003741E1">
              <w:rPr>
                <w:b/>
                <w:bCs/>
              </w:rPr>
              <w:t xml:space="preserve">Решать </w:t>
            </w:r>
            <w:r w:rsidRPr="003741E1">
              <w:t xml:space="preserve">задачи с помощью перебора всех возможных вариантов.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b/>
                <w:bCs/>
                <w:sz w:val="24"/>
                <w:szCs w:val="24"/>
              </w:rPr>
              <w:t xml:space="preserve">Знакомиться с историей </w:t>
            </w:r>
            <w:r w:rsidRPr="003741E1">
              <w:rPr>
                <w:rFonts w:ascii="Times New Roman" w:hAnsi="Times New Roman" w:cs="Times New Roman"/>
                <w:sz w:val="24"/>
                <w:szCs w:val="24"/>
              </w:rPr>
              <w:t xml:space="preserve">развития арифметики </w:t>
            </w:r>
          </w:p>
        </w:tc>
      </w:tr>
      <w:tr w:rsidR="0056193E" w:rsidRPr="003741E1" w:rsidTr="0072114F">
        <w:tc>
          <w:tcPr>
            <w:tcW w:w="2660" w:type="dxa"/>
          </w:tcPr>
          <w:p w:rsidR="0056193E" w:rsidRPr="003741E1" w:rsidRDefault="0056193E" w:rsidP="0072114F">
            <w:pPr>
              <w:pStyle w:val="Default"/>
            </w:pPr>
            <w:r w:rsidRPr="003741E1">
              <w:lastRenderedPageBreak/>
              <w:t xml:space="preserve">Наглядная геометрия. Линии на плоскости </w:t>
            </w:r>
          </w:p>
          <w:p w:rsidR="0056193E" w:rsidRPr="003741E1" w:rsidRDefault="0056193E" w:rsidP="0072114F">
            <w:pPr>
              <w:rPr>
                <w:rFonts w:ascii="Times New Roman" w:hAnsi="Times New Roman" w:cs="Times New Roman"/>
                <w:sz w:val="24"/>
                <w:szCs w:val="24"/>
              </w:rPr>
            </w:pPr>
          </w:p>
        </w:tc>
        <w:tc>
          <w:tcPr>
            <w:tcW w:w="1701" w:type="dxa"/>
          </w:tcPr>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12</w:t>
            </w:r>
          </w:p>
        </w:tc>
        <w:tc>
          <w:tcPr>
            <w:tcW w:w="2977" w:type="dxa"/>
          </w:tcPr>
          <w:p w:rsidR="0056193E" w:rsidRPr="003741E1" w:rsidRDefault="0056193E" w:rsidP="0072114F">
            <w:pPr>
              <w:pStyle w:val="Default"/>
            </w:pPr>
            <w:r w:rsidRPr="003741E1">
              <w:t xml:space="preserve">Точка, прямая, отрезок, луч. Ломаная. Измерение длины отрезка, метрические единицы измерения длины. Окружность и круг. </w:t>
            </w:r>
          </w:p>
          <w:p w:rsidR="0056193E" w:rsidRPr="003741E1" w:rsidRDefault="0056193E" w:rsidP="0072114F">
            <w:pPr>
              <w:pStyle w:val="Default"/>
            </w:pPr>
            <w:r w:rsidRPr="003741E1">
              <w:t xml:space="preserve">Практическая работа «Построение узора из окружностей». Угол. Прямой, острый, тупой и развёрнутый углы. Измерение углов. </w:t>
            </w:r>
          </w:p>
          <w:p w:rsidR="0056193E" w:rsidRPr="003741E1" w:rsidRDefault="0056193E" w:rsidP="0072114F">
            <w:pPr>
              <w:pStyle w:val="Default"/>
            </w:pPr>
            <w:r w:rsidRPr="003741E1">
              <w:t xml:space="preserve">Практическая работа «Построение углов» </w:t>
            </w:r>
          </w:p>
          <w:p w:rsidR="0056193E" w:rsidRPr="003741E1" w:rsidRDefault="0056193E" w:rsidP="0072114F">
            <w:pPr>
              <w:rPr>
                <w:rFonts w:ascii="Times New Roman" w:hAnsi="Times New Roman" w:cs="Times New Roman"/>
                <w:sz w:val="24"/>
                <w:szCs w:val="24"/>
              </w:rPr>
            </w:pPr>
          </w:p>
        </w:tc>
        <w:tc>
          <w:tcPr>
            <w:tcW w:w="7448" w:type="dxa"/>
          </w:tcPr>
          <w:p w:rsidR="0056193E" w:rsidRPr="003741E1" w:rsidRDefault="0056193E" w:rsidP="0072114F">
            <w:pPr>
              <w:pStyle w:val="Default"/>
            </w:pPr>
            <w:proofErr w:type="gramStart"/>
            <w:r w:rsidRPr="003741E1">
              <w:rPr>
                <w:b/>
                <w:bCs/>
              </w:rPr>
              <w:t xml:space="preserve">Распознавать </w:t>
            </w:r>
            <w:r w:rsidRPr="003741E1">
              <w:t xml:space="preserve">на чертежах, рисунках, </w:t>
            </w:r>
            <w:r w:rsidRPr="003741E1">
              <w:rPr>
                <w:b/>
                <w:bCs/>
              </w:rPr>
              <w:t xml:space="preserve">описывать, </w:t>
            </w:r>
            <w:r w:rsidRPr="003741E1">
              <w:t xml:space="preserve">используя терминологию, и </w:t>
            </w:r>
            <w:r w:rsidRPr="003741E1">
              <w:rPr>
                <w:b/>
                <w:bCs/>
              </w:rPr>
              <w:t xml:space="preserve">изображать </w:t>
            </w:r>
            <w:r w:rsidRPr="003741E1">
              <w:t xml:space="preserve">с помощью чертёжных инструментов: точку, прямую, отрезок, луч, угол, ломаную, окружность. </w:t>
            </w:r>
            <w:proofErr w:type="gramEnd"/>
          </w:p>
          <w:p w:rsidR="0056193E" w:rsidRPr="003741E1" w:rsidRDefault="0056193E" w:rsidP="0072114F">
            <w:pPr>
              <w:pStyle w:val="Default"/>
            </w:pPr>
            <w:r w:rsidRPr="003741E1">
              <w:rPr>
                <w:b/>
                <w:bCs/>
              </w:rPr>
              <w:t xml:space="preserve">Распознавать, приводить примеры </w:t>
            </w:r>
            <w:r w:rsidRPr="003741E1">
              <w:t xml:space="preserve">объектов реального мира, имеющих форму изученных фигур, </w:t>
            </w:r>
            <w:r w:rsidRPr="003741E1">
              <w:rPr>
                <w:b/>
                <w:bCs/>
              </w:rPr>
              <w:t xml:space="preserve">оценивать </w:t>
            </w:r>
            <w:r w:rsidRPr="003741E1">
              <w:t xml:space="preserve">их линейные размеры. </w:t>
            </w:r>
          </w:p>
          <w:p w:rsidR="0056193E" w:rsidRPr="003741E1" w:rsidRDefault="0056193E" w:rsidP="0072114F">
            <w:pPr>
              <w:pStyle w:val="Default"/>
            </w:pPr>
            <w:r w:rsidRPr="003741E1">
              <w:rPr>
                <w:b/>
                <w:bCs/>
              </w:rPr>
              <w:t xml:space="preserve">Использовать </w:t>
            </w:r>
            <w:r w:rsidRPr="003741E1">
              <w:t xml:space="preserve">линейку и транспортир как инструменты для построения и измерения: </w:t>
            </w:r>
            <w:r w:rsidRPr="003741E1">
              <w:rPr>
                <w:b/>
                <w:bCs/>
              </w:rPr>
              <w:t xml:space="preserve">измерять </w:t>
            </w:r>
            <w:r w:rsidRPr="003741E1">
              <w:t xml:space="preserve">длину отрезка, величину угла; </w:t>
            </w:r>
            <w:r w:rsidRPr="003741E1">
              <w:rPr>
                <w:b/>
                <w:bCs/>
              </w:rPr>
              <w:t xml:space="preserve">строить </w:t>
            </w:r>
            <w:r w:rsidRPr="003741E1">
              <w:t xml:space="preserve">отрезок заданной длины, угол, заданной величины; </w:t>
            </w:r>
            <w:r w:rsidRPr="003741E1">
              <w:rPr>
                <w:b/>
                <w:bCs/>
              </w:rPr>
              <w:t xml:space="preserve">откладывать </w:t>
            </w:r>
            <w:r w:rsidRPr="003741E1">
              <w:t xml:space="preserve">циркулем равные отрезки, </w:t>
            </w:r>
            <w:r w:rsidRPr="003741E1">
              <w:rPr>
                <w:b/>
                <w:bCs/>
              </w:rPr>
              <w:t xml:space="preserve">строить </w:t>
            </w:r>
            <w:r w:rsidRPr="003741E1">
              <w:t xml:space="preserve">окружность заданного радиуса.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b/>
                <w:bCs/>
                <w:sz w:val="24"/>
                <w:szCs w:val="24"/>
              </w:rPr>
              <w:t xml:space="preserve">Изображать </w:t>
            </w:r>
            <w:r w:rsidRPr="003741E1">
              <w:rPr>
                <w:rFonts w:ascii="Times New Roman" w:hAnsi="Times New Roman" w:cs="Times New Roman"/>
                <w:sz w:val="24"/>
                <w:szCs w:val="24"/>
              </w:rPr>
              <w:t xml:space="preserve">конфигурации геометрических фигур из отрезков, окружностей, их частей на нелинованной и клетчатой бумаге; </w:t>
            </w:r>
            <w:r w:rsidRPr="003741E1">
              <w:rPr>
                <w:rFonts w:ascii="Times New Roman" w:hAnsi="Times New Roman" w:cs="Times New Roman"/>
                <w:b/>
                <w:bCs/>
                <w:sz w:val="24"/>
                <w:szCs w:val="24"/>
              </w:rPr>
              <w:t xml:space="preserve">предлагать, описывать и обсуждать способы, алгоритмы </w:t>
            </w:r>
            <w:r w:rsidRPr="003741E1">
              <w:rPr>
                <w:rFonts w:ascii="Times New Roman" w:hAnsi="Times New Roman" w:cs="Times New Roman"/>
                <w:sz w:val="24"/>
                <w:szCs w:val="24"/>
              </w:rPr>
              <w:t xml:space="preserve">построения. </w:t>
            </w:r>
            <w:r w:rsidRPr="003741E1">
              <w:rPr>
                <w:rFonts w:ascii="Times New Roman" w:hAnsi="Times New Roman" w:cs="Times New Roman"/>
                <w:b/>
                <w:bCs/>
                <w:sz w:val="24"/>
                <w:szCs w:val="24"/>
              </w:rPr>
              <w:t xml:space="preserve">Распознавать и изображать </w:t>
            </w:r>
            <w:proofErr w:type="gramStart"/>
            <w:r w:rsidRPr="003741E1">
              <w:rPr>
                <w:rFonts w:ascii="Times New Roman" w:hAnsi="Times New Roman" w:cs="Times New Roman"/>
                <w:sz w:val="24"/>
                <w:szCs w:val="24"/>
              </w:rPr>
              <w:t>на</w:t>
            </w:r>
            <w:proofErr w:type="gramEnd"/>
            <w:r w:rsidRPr="003741E1">
              <w:rPr>
                <w:rFonts w:ascii="Times New Roman" w:hAnsi="Times New Roman" w:cs="Times New Roman"/>
                <w:sz w:val="24"/>
                <w:szCs w:val="24"/>
              </w:rPr>
              <w:t xml:space="preserve"> нелинованной и </w:t>
            </w:r>
          </w:p>
          <w:p w:rsidR="0056193E" w:rsidRPr="003741E1" w:rsidRDefault="0056193E" w:rsidP="0072114F">
            <w:pPr>
              <w:pStyle w:val="Default"/>
            </w:pPr>
            <w:r w:rsidRPr="003741E1">
              <w:t xml:space="preserve">клетчатой бумаге прямой, острый, тупой, развёрнутый углы; </w:t>
            </w:r>
            <w:r w:rsidRPr="003741E1">
              <w:rPr>
                <w:b/>
                <w:bCs/>
              </w:rPr>
              <w:t xml:space="preserve">сравнивать </w:t>
            </w:r>
            <w:r w:rsidRPr="003741E1">
              <w:t xml:space="preserve">углы. </w:t>
            </w:r>
          </w:p>
          <w:p w:rsidR="0056193E" w:rsidRPr="003741E1" w:rsidRDefault="0056193E" w:rsidP="0072114F">
            <w:pPr>
              <w:pStyle w:val="Default"/>
            </w:pPr>
            <w:r w:rsidRPr="003741E1">
              <w:rPr>
                <w:b/>
                <w:bCs/>
              </w:rPr>
              <w:t xml:space="preserve">Вычислять </w:t>
            </w:r>
            <w:r w:rsidRPr="003741E1">
              <w:t xml:space="preserve">длины отрезков, ломаных. </w:t>
            </w:r>
          </w:p>
          <w:p w:rsidR="0056193E" w:rsidRPr="003741E1" w:rsidRDefault="0056193E" w:rsidP="0072114F">
            <w:pPr>
              <w:pStyle w:val="Default"/>
            </w:pPr>
            <w:r w:rsidRPr="003741E1">
              <w:rPr>
                <w:b/>
                <w:bCs/>
              </w:rPr>
              <w:t xml:space="preserve">Понимать и использовать при решении задач зависимости </w:t>
            </w:r>
            <w:r w:rsidRPr="003741E1">
              <w:t xml:space="preserve">между единицами метрической системы мер; </w:t>
            </w:r>
            <w:r w:rsidRPr="003741E1">
              <w:rPr>
                <w:b/>
                <w:bCs/>
              </w:rPr>
              <w:t xml:space="preserve">знакомиться </w:t>
            </w:r>
            <w:r w:rsidRPr="003741E1">
              <w:t xml:space="preserve">с </w:t>
            </w:r>
            <w:proofErr w:type="spellStart"/>
            <w:r w:rsidRPr="003741E1">
              <w:t>неметрическими</w:t>
            </w:r>
            <w:proofErr w:type="spellEnd"/>
            <w:r w:rsidRPr="003741E1">
              <w:t xml:space="preserve"> системами мер; </w:t>
            </w:r>
            <w:r w:rsidRPr="003741E1">
              <w:rPr>
                <w:b/>
                <w:bCs/>
              </w:rPr>
              <w:t xml:space="preserve">выражать </w:t>
            </w:r>
            <w:r w:rsidRPr="003741E1">
              <w:t xml:space="preserve">длину в </w:t>
            </w:r>
            <w:r w:rsidRPr="003741E1">
              <w:lastRenderedPageBreak/>
              <w:t xml:space="preserve">различных единицах измерения.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b/>
                <w:bCs/>
                <w:sz w:val="24"/>
                <w:szCs w:val="24"/>
              </w:rPr>
              <w:t xml:space="preserve">Исследовать </w:t>
            </w:r>
            <w:r w:rsidRPr="003741E1">
              <w:rPr>
                <w:rFonts w:ascii="Times New Roman" w:hAnsi="Times New Roman" w:cs="Times New Roman"/>
                <w:sz w:val="24"/>
                <w:szCs w:val="24"/>
              </w:rPr>
              <w:t xml:space="preserve">фигуры и конфигурации, используя цифровые ресурсы </w:t>
            </w:r>
          </w:p>
        </w:tc>
      </w:tr>
      <w:tr w:rsidR="0056193E" w:rsidRPr="003741E1" w:rsidTr="0072114F">
        <w:tc>
          <w:tcPr>
            <w:tcW w:w="2660" w:type="dxa"/>
          </w:tcPr>
          <w:p w:rsidR="0056193E" w:rsidRPr="003741E1" w:rsidRDefault="0056193E" w:rsidP="0072114F">
            <w:pPr>
              <w:pStyle w:val="Default"/>
            </w:pPr>
            <w:r w:rsidRPr="003741E1">
              <w:lastRenderedPageBreak/>
              <w:t xml:space="preserve">Обыкновенные дроби </w:t>
            </w:r>
          </w:p>
          <w:p w:rsidR="0056193E" w:rsidRPr="003741E1" w:rsidRDefault="0056193E" w:rsidP="0072114F">
            <w:pPr>
              <w:rPr>
                <w:rFonts w:ascii="Times New Roman" w:hAnsi="Times New Roman" w:cs="Times New Roman"/>
                <w:sz w:val="24"/>
                <w:szCs w:val="24"/>
              </w:rPr>
            </w:pPr>
          </w:p>
        </w:tc>
        <w:tc>
          <w:tcPr>
            <w:tcW w:w="1701" w:type="dxa"/>
          </w:tcPr>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48</w:t>
            </w:r>
          </w:p>
        </w:tc>
        <w:tc>
          <w:tcPr>
            <w:tcW w:w="2977" w:type="dxa"/>
          </w:tcPr>
          <w:p w:rsidR="0056193E" w:rsidRPr="003741E1" w:rsidRDefault="0056193E" w:rsidP="0072114F">
            <w:pPr>
              <w:pStyle w:val="Default"/>
            </w:pPr>
            <w:r w:rsidRPr="003741E1">
              <w:t xml:space="preserve">Дробь. Правильные и неправильные дроби. Основное свойство дроби. Сравнение дробей. </w:t>
            </w:r>
          </w:p>
          <w:p w:rsidR="0056193E" w:rsidRPr="003741E1" w:rsidRDefault="0056193E" w:rsidP="0072114F">
            <w:pPr>
              <w:pStyle w:val="Default"/>
            </w:pPr>
            <w:r w:rsidRPr="003741E1">
              <w:t xml:space="preserve">Сложение и вычитание обыкновенных дробей. Смешанная дробь. Умножение и деление обыкновенных дробей; взаимно-обратные дроби.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 xml:space="preserve">Решение текстовых задач, содержащих дроби. Основные задачи на дроби. Применение букв для записи математических выражений и предложений </w:t>
            </w:r>
          </w:p>
          <w:p w:rsidR="0056193E" w:rsidRPr="003741E1" w:rsidRDefault="0056193E" w:rsidP="0072114F">
            <w:pPr>
              <w:rPr>
                <w:rFonts w:ascii="Times New Roman" w:hAnsi="Times New Roman" w:cs="Times New Roman"/>
                <w:sz w:val="24"/>
                <w:szCs w:val="24"/>
              </w:rPr>
            </w:pPr>
          </w:p>
        </w:tc>
        <w:tc>
          <w:tcPr>
            <w:tcW w:w="7448" w:type="dxa"/>
          </w:tcPr>
          <w:p w:rsidR="0056193E" w:rsidRPr="003741E1" w:rsidRDefault="0056193E" w:rsidP="0072114F">
            <w:pPr>
              <w:pStyle w:val="Default"/>
            </w:pPr>
            <w:r w:rsidRPr="003741E1">
              <w:rPr>
                <w:b/>
                <w:bCs/>
              </w:rPr>
              <w:t xml:space="preserve">Моделировать </w:t>
            </w:r>
            <w:r w:rsidRPr="003741E1">
              <w:t xml:space="preserve">в графической, предметной форме, с помощью компьютера понятия и свойства, связанные с обыкновенной дробью. </w:t>
            </w:r>
          </w:p>
          <w:p w:rsidR="0056193E" w:rsidRPr="003741E1" w:rsidRDefault="0056193E" w:rsidP="0072114F">
            <w:pPr>
              <w:pStyle w:val="Default"/>
            </w:pPr>
            <w:r w:rsidRPr="003741E1">
              <w:rPr>
                <w:b/>
                <w:bCs/>
              </w:rPr>
              <w:t>Читать и записывать</w:t>
            </w:r>
            <w:r w:rsidRPr="003741E1">
              <w:t xml:space="preserve">, </w:t>
            </w:r>
            <w:r w:rsidRPr="003741E1">
              <w:rPr>
                <w:b/>
                <w:bCs/>
              </w:rPr>
              <w:t xml:space="preserve">сравнивать </w:t>
            </w:r>
            <w:r w:rsidRPr="003741E1">
              <w:t xml:space="preserve">обыкновенные дроби, </w:t>
            </w:r>
            <w:r w:rsidRPr="003741E1">
              <w:rPr>
                <w:b/>
                <w:bCs/>
              </w:rPr>
              <w:t xml:space="preserve">предлагать, обосновывать и обсуждать способы </w:t>
            </w:r>
            <w:r w:rsidRPr="003741E1">
              <w:t xml:space="preserve">упорядочивания дробей. </w:t>
            </w:r>
          </w:p>
          <w:p w:rsidR="0056193E" w:rsidRPr="003741E1" w:rsidRDefault="0056193E" w:rsidP="0072114F">
            <w:pPr>
              <w:pStyle w:val="Default"/>
            </w:pPr>
            <w:r w:rsidRPr="003741E1">
              <w:rPr>
                <w:b/>
                <w:bCs/>
              </w:rPr>
              <w:t xml:space="preserve">Изображать </w:t>
            </w:r>
            <w:r w:rsidRPr="003741E1">
              <w:t xml:space="preserve">обыкновенные дроби точками на координатной прямой; </w:t>
            </w:r>
            <w:r w:rsidRPr="003741E1">
              <w:rPr>
                <w:b/>
                <w:bCs/>
              </w:rPr>
              <w:t xml:space="preserve">использовать </w:t>
            </w:r>
            <w:proofErr w:type="gramStart"/>
            <w:r w:rsidRPr="003741E1">
              <w:t>координатную</w:t>
            </w:r>
            <w:proofErr w:type="gramEnd"/>
            <w:r w:rsidRPr="003741E1">
              <w:t xml:space="preserve"> прямую для сравнения дробей. </w:t>
            </w:r>
          </w:p>
          <w:p w:rsidR="0056193E" w:rsidRPr="003741E1" w:rsidRDefault="0056193E" w:rsidP="0072114F">
            <w:pPr>
              <w:pStyle w:val="Default"/>
            </w:pPr>
            <w:r w:rsidRPr="003741E1">
              <w:rPr>
                <w:b/>
                <w:bCs/>
              </w:rPr>
              <w:t xml:space="preserve">Формулировать, записывать с помощью букв </w:t>
            </w:r>
            <w:r w:rsidRPr="003741E1">
              <w:t xml:space="preserve">основное свойство обыкновенной дроби; </w:t>
            </w:r>
            <w:r w:rsidRPr="003741E1">
              <w:rPr>
                <w:b/>
                <w:bCs/>
              </w:rPr>
              <w:t xml:space="preserve">использовать </w:t>
            </w:r>
            <w:r w:rsidRPr="003741E1">
              <w:t xml:space="preserve">основное свойство дроби для сокращения дробей и приведения дроби к новому знаменателю.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b/>
                <w:bCs/>
                <w:sz w:val="24"/>
                <w:szCs w:val="24"/>
              </w:rPr>
              <w:t xml:space="preserve">Представлять </w:t>
            </w:r>
            <w:r w:rsidRPr="003741E1">
              <w:rPr>
                <w:rFonts w:ascii="Times New Roman" w:hAnsi="Times New Roman" w:cs="Times New Roman"/>
                <w:sz w:val="24"/>
                <w:szCs w:val="24"/>
              </w:rPr>
              <w:t xml:space="preserve">смешанную дробь в виде неправильной и выделять целую часть числа из неправильной дроби. </w:t>
            </w:r>
            <w:r w:rsidRPr="003741E1">
              <w:rPr>
                <w:rFonts w:ascii="Times New Roman" w:hAnsi="Times New Roman" w:cs="Times New Roman"/>
                <w:b/>
                <w:bCs/>
                <w:sz w:val="24"/>
                <w:szCs w:val="24"/>
              </w:rPr>
              <w:t xml:space="preserve">Выполнять арифметические действия </w:t>
            </w:r>
            <w:r w:rsidRPr="003741E1">
              <w:rPr>
                <w:rFonts w:ascii="Times New Roman" w:hAnsi="Times New Roman" w:cs="Times New Roman"/>
                <w:sz w:val="24"/>
                <w:szCs w:val="24"/>
              </w:rPr>
              <w:t xml:space="preserve">с обыкновенными дробями; </w:t>
            </w:r>
            <w:r w:rsidRPr="003741E1">
              <w:rPr>
                <w:rFonts w:ascii="Times New Roman" w:hAnsi="Times New Roman" w:cs="Times New Roman"/>
                <w:b/>
                <w:bCs/>
                <w:sz w:val="24"/>
                <w:szCs w:val="24"/>
              </w:rPr>
              <w:t xml:space="preserve">применять свойства </w:t>
            </w:r>
          </w:p>
          <w:p w:rsidR="0056193E" w:rsidRPr="003741E1" w:rsidRDefault="0056193E" w:rsidP="0072114F">
            <w:pPr>
              <w:pStyle w:val="Default"/>
            </w:pPr>
            <w:r w:rsidRPr="003741E1">
              <w:t xml:space="preserve">арифметических действий для рационализации вычислений. </w:t>
            </w:r>
          </w:p>
          <w:p w:rsidR="0056193E" w:rsidRPr="003741E1" w:rsidRDefault="0056193E" w:rsidP="0072114F">
            <w:pPr>
              <w:pStyle w:val="Default"/>
            </w:pPr>
            <w:r w:rsidRPr="003741E1">
              <w:rPr>
                <w:b/>
                <w:bCs/>
              </w:rPr>
              <w:t xml:space="preserve">Выполнять прикидку и оценку </w:t>
            </w:r>
            <w:r w:rsidRPr="003741E1">
              <w:t xml:space="preserve">результата вычислений; </w:t>
            </w:r>
            <w:r w:rsidRPr="003741E1">
              <w:rPr>
                <w:b/>
                <w:bCs/>
              </w:rPr>
              <w:t xml:space="preserve">предлагать и применять приёмы проверки </w:t>
            </w:r>
            <w:r w:rsidRPr="003741E1">
              <w:t xml:space="preserve">вычислений. </w:t>
            </w:r>
          </w:p>
          <w:p w:rsidR="0056193E" w:rsidRPr="003741E1" w:rsidRDefault="0056193E" w:rsidP="0072114F">
            <w:pPr>
              <w:pStyle w:val="Default"/>
            </w:pPr>
            <w:r w:rsidRPr="003741E1">
              <w:rPr>
                <w:b/>
                <w:bCs/>
              </w:rPr>
              <w:t xml:space="preserve">Проводить исследования </w:t>
            </w:r>
            <w:r w:rsidRPr="003741E1">
              <w:t>свой</w:t>
            </w:r>
            <w:proofErr w:type="gramStart"/>
            <w:r w:rsidRPr="003741E1">
              <w:t>ств др</w:t>
            </w:r>
            <w:proofErr w:type="gramEnd"/>
            <w:r w:rsidRPr="003741E1">
              <w:t xml:space="preserve">обей, опираясь на числовые эксперименты (в том числе с помощью компьютера). </w:t>
            </w:r>
          </w:p>
          <w:p w:rsidR="0056193E" w:rsidRPr="003741E1" w:rsidRDefault="0056193E" w:rsidP="0072114F">
            <w:pPr>
              <w:pStyle w:val="Default"/>
            </w:pPr>
            <w:r w:rsidRPr="003741E1">
              <w:rPr>
                <w:b/>
                <w:bCs/>
              </w:rPr>
              <w:t xml:space="preserve">Распознавать </w:t>
            </w:r>
            <w:r w:rsidRPr="003741E1">
              <w:t xml:space="preserve">истинные и ложные высказывания о дробях, </w:t>
            </w:r>
            <w:r w:rsidRPr="003741E1">
              <w:rPr>
                <w:b/>
                <w:bCs/>
              </w:rPr>
              <w:t xml:space="preserve">приводить примеры </w:t>
            </w:r>
            <w:r w:rsidRPr="003741E1">
              <w:t xml:space="preserve">и </w:t>
            </w:r>
            <w:proofErr w:type="spellStart"/>
            <w:r w:rsidRPr="003741E1">
              <w:t>контрпримеры</w:t>
            </w:r>
            <w:proofErr w:type="spellEnd"/>
            <w:r w:rsidRPr="003741E1">
              <w:t xml:space="preserve">, </w:t>
            </w:r>
            <w:r w:rsidRPr="003741E1">
              <w:rPr>
                <w:b/>
                <w:bCs/>
              </w:rPr>
              <w:t xml:space="preserve">строить высказывания </w:t>
            </w:r>
            <w:r w:rsidRPr="003741E1">
              <w:t xml:space="preserve">и отрицания </w:t>
            </w:r>
            <w:r w:rsidRPr="003741E1">
              <w:lastRenderedPageBreak/>
              <w:t xml:space="preserve">высказываний. </w:t>
            </w:r>
          </w:p>
          <w:p w:rsidR="0056193E" w:rsidRPr="003741E1" w:rsidRDefault="0056193E" w:rsidP="0072114F">
            <w:pPr>
              <w:pStyle w:val="Default"/>
            </w:pPr>
            <w:r w:rsidRPr="003741E1">
              <w:rPr>
                <w:b/>
                <w:bCs/>
              </w:rPr>
              <w:t xml:space="preserve">Решать </w:t>
            </w:r>
            <w:r w:rsidRPr="003741E1">
              <w:t xml:space="preserve">текстовые задачи, содержащие дробные данные, и задачи на нахождение части целого и целого по его части; </w:t>
            </w:r>
            <w:r w:rsidRPr="003741E1">
              <w:rPr>
                <w:b/>
                <w:bCs/>
              </w:rPr>
              <w:t xml:space="preserve">выявлять их сходства и различия. </w:t>
            </w:r>
          </w:p>
          <w:p w:rsidR="0056193E" w:rsidRPr="003741E1" w:rsidRDefault="0056193E" w:rsidP="0072114F">
            <w:pPr>
              <w:pStyle w:val="Default"/>
            </w:pPr>
            <w:r w:rsidRPr="003741E1">
              <w:rPr>
                <w:b/>
                <w:bCs/>
              </w:rPr>
              <w:t xml:space="preserve">Моделировать </w:t>
            </w:r>
            <w:r w:rsidRPr="003741E1">
              <w:t xml:space="preserve">ход решения задачи с помощью рисунка, схемы, таблицы. </w:t>
            </w:r>
          </w:p>
          <w:p w:rsidR="0056193E" w:rsidRPr="003741E1" w:rsidRDefault="0056193E" w:rsidP="0072114F">
            <w:pPr>
              <w:pStyle w:val="Default"/>
            </w:pPr>
            <w:r w:rsidRPr="003741E1">
              <w:rPr>
                <w:b/>
                <w:bCs/>
              </w:rPr>
              <w:t xml:space="preserve">Приводить, разбирать, оценивать </w:t>
            </w:r>
            <w:r w:rsidRPr="003741E1">
              <w:t xml:space="preserve">различные решения, записи решений текстовых задач. </w:t>
            </w:r>
          </w:p>
          <w:p w:rsidR="0056193E" w:rsidRPr="003741E1" w:rsidRDefault="0056193E" w:rsidP="0072114F">
            <w:pPr>
              <w:pStyle w:val="Default"/>
            </w:pPr>
            <w:r w:rsidRPr="003741E1">
              <w:rPr>
                <w:b/>
                <w:bCs/>
              </w:rPr>
              <w:t xml:space="preserve">Критически оценивать </w:t>
            </w:r>
            <w:r w:rsidRPr="003741E1">
              <w:t xml:space="preserve">полученный результат, осуществлять самоконтроль, проверяя ответ на соответствие условию, </w:t>
            </w:r>
            <w:r w:rsidRPr="003741E1">
              <w:rPr>
                <w:b/>
                <w:bCs/>
              </w:rPr>
              <w:t xml:space="preserve">находить </w:t>
            </w:r>
            <w:r w:rsidRPr="003741E1">
              <w:t xml:space="preserve">ошибки.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b/>
                <w:bCs/>
                <w:sz w:val="24"/>
                <w:szCs w:val="24"/>
              </w:rPr>
              <w:t xml:space="preserve">Знакомиться с историей </w:t>
            </w:r>
            <w:r w:rsidRPr="003741E1">
              <w:rPr>
                <w:rFonts w:ascii="Times New Roman" w:hAnsi="Times New Roman" w:cs="Times New Roman"/>
                <w:sz w:val="24"/>
                <w:szCs w:val="24"/>
              </w:rPr>
              <w:t xml:space="preserve">развития арифметики </w:t>
            </w:r>
          </w:p>
        </w:tc>
      </w:tr>
      <w:tr w:rsidR="0056193E" w:rsidRPr="003741E1" w:rsidTr="0072114F">
        <w:tc>
          <w:tcPr>
            <w:tcW w:w="2660" w:type="dxa"/>
          </w:tcPr>
          <w:p w:rsidR="0056193E" w:rsidRPr="003741E1" w:rsidRDefault="0056193E" w:rsidP="0072114F">
            <w:pPr>
              <w:pStyle w:val="Default"/>
            </w:pPr>
            <w:r w:rsidRPr="003741E1">
              <w:lastRenderedPageBreak/>
              <w:t xml:space="preserve">Наглядная геометрия. Многоугольники </w:t>
            </w:r>
          </w:p>
          <w:p w:rsidR="0056193E" w:rsidRPr="003741E1" w:rsidRDefault="0056193E" w:rsidP="0072114F">
            <w:pPr>
              <w:rPr>
                <w:rFonts w:ascii="Times New Roman" w:hAnsi="Times New Roman" w:cs="Times New Roman"/>
                <w:sz w:val="24"/>
                <w:szCs w:val="24"/>
              </w:rPr>
            </w:pPr>
          </w:p>
        </w:tc>
        <w:tc>
          <w:tcPr>
            <w:tcW w:w="1701" w:type="dxa"/>
          </w:tcPr>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10</w:t>
            </w:r>
          </w:p>
        </w:tc>
        <w:tc>
          <w:tcPr>
            <w:tcW w:w="2977" w:type="dxa"/>
          </w:tcPr>
          <w:p w:rsidR="0056193E" w:rsidRPr="003741E1" w:rsidRDefault="0056193E" w:rsidP="0072114F">
            <w:pPr>
              <w:pStyle w:val="Default"/>
            </w:pPr>
            <w:r w:rsidRPr="003741E1">
              <w:t xml:space="preserve">Многоугольники. Четырёхугольник, прямоугольник, квадрат. Практическая </w:t>
            </w:r>
          </w:p>
          <w:p w:rsidR="0056193E" w:rsidRPr="003741E1" w:rsidRDefault="0056193E" w:rsidP="0072114F">
            <w:pPr>
              <w:pStyle w:val="Default"/>
            </w:pPr>
            <w:r w:rsidRPr="003741E1">
              <w:t xml:space="preserve">работа «Построение прямоугольника с заданными сторонами на нелинованной бумаге». </w:t>
            </w:r>
          </w:p>
          <w:p w:rsidR="0056193E" w:rsidRPr="003741E1" w:rsidRDefault="0056193E" w:rsidP="0072114F">
            <w:pPr>
              <w:pStyle w:val="Default"/>
            </w:pPr>
            <w:r w:rsidRPr="003741E1">
              <w:t xml:space="preserve">Треугольник.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 xml:space="preserve">Площадь и периметр прямоугольника и многоугольников, составленных из прямоугольников, единицы измерения площади. Периметр многоугольника </w:t>
            </w:r>
          </w:p>
        </w:tc>
        <w:tc>
          <w:tcPr>
            <w:tcW w:w="7448" w:type="dxa"/>
          </w:tcPr>
          <w:p w:rsidR="0056193E" w:rsidRPr="003741E1" w:rsidRDefault="0056193E" w:rsidP="0072114F">
            <w:pPr>
              <w:pStyle w:val="Default"/>
            </w:pPr>
            <w:r w:rsidRPr="003741E1">
              <w:rPr>
                <w:b/>
                <w:bCs/>
              </w:rPr>
              <w:t xml:space="preserve">Описывать, используя терминологию, изображать </w:t>
            </w:r>
            <w:r w:rsidRPr="003741E1">
              <w:t xml:space="preserve">с помощью чертёжных инструментов и от руки, моделировать из бумаги многоугольники. </w:t>
            </w:r>
            <w:r w:rsidRPr="003741E1">
              <w:rPr>
                <w:b/>
                <w:bCs/>
              </w:rPr>
              <w:t xml:space="preserve">Приводить примеры </w:t>
            </w:r>
            <w:r w:rsidRPr="003741E1">
              <w:t xml:space="preserve">объектов реального мира, имеющих форму многоугольника, прямоугольника, квадрата, </w:t>
            </w:r>
          </w:p>
          <w:p w:rsidR="0056193E" w:rsidRPr="003741E1" w:rsidRDefault="0056193E" w:rsidP="0072114F">
            <w:pPr>
              <w:pStyle w:val="Default"/>
            </w:pPr>
            <w:r w:rsidRPr="003741E1">
              <w:t xml:space="preserve">треугольника, </w:t>
            </w:r>
            <w:r w:rsidRPr="003741E1">
              <w:rPr>
                <w:b/>
                <w:bCs/>
              </w:rPr>
              <w:t xml:space="preserve">оценивать </w:t>
            </w:r>
            <w:r w:rsidRPr="003741E1">
              <w:t xml:space="preserve">их линейные размеры. </w:t>
            </w:r>
            <w:r w:rsidRPr="003741E1">
              <w:rPr>
                <w:b/>
                <w:bCs/>
              </w:rPr>
              <w:t xml:space="preserve">Вычислять: </w:t>
            </w:r>
            <w:r w:rsidRPr="003741E1">
              <w:t xml:space="preserve">периметр треугольника, прямоугольника, многоугольника; площадь прямоугольника, квадрата. </w:t>
            </w:r>
          </w:p>
          <w:p w:rsidR="0056193E" w:rsidRPr="003741E1" w:rsidRDefault="0056193E" w:rsidP="0072114F">
            <w:pPr>
              <w:pStyle w:val="Default"/>
            </w:pPr>
            <w:r w:rsidRPr="003741E1">
              <w:rPr>
                <w:b/>
                <w:bCs/>
              </w:rPr>
              <w:t xml:space="preserve">Изображать </w:t>
            </w:r>
            <w:r w:rsidRPr="003741E1">
              <w:t xml:space="preserve">остроугольные, прямоугольные и тупоугольные треугольники. </w:t>
            </w:r>
          </w:p>
          <w:p w:rsidR="0056193E" w:rsidRPr="003741E1" w:rsidRDefault="0056193E" w:rsidP="0072114F">
            <w:pPr>
              <w:pStyle w:val="Default"/>
            </w:pPr>
            <w:r w:rsidRPr="003741E1">
              <w:rPr>
                <w:b/>
                <w:bCs/>
              </w:rPr>
              <w:t xml:space="preserve">Строить </w:t>
            </w:r>
            <w:r w:rsidRPr="003741E1">
              <w:t xml:space="preserve">на нелинованной и клетчатой бумаге квадрат и прямоугольник с заданными длинами сторон. </w:t>
            </w:r>
          </w:p>
          <w:p w:rsidR="0056193E" w:rsidRPr="003741E1" w:rsidRDefault="0056193E" w:rsidP="0072114F">
            <w:pPr>
              <w:pStyle w:val="Default"/>
            </w:pPr>
            <w:r w:rsidRPr="003741E1">
              <w:rPr>
                <w:b/>
                <w:bCs/>
              </w:rPr>
              <w:t xml:space="preserve">Исследовать свойства </w:t>
            </w:r>
            <w:r w:rsidRPr="003741E1">
              <w:t xml:space="preserve">прямоугольника, квадрата путём эксперимента, наблюдения, измерения, моделирования; сравнивать свойства квадрата и прямоугольника. </w:t>
            </w:r>
          </w:p>
          <w:p w:rsidR="0056193E" w:rsidRPr="003741E1" w:rsidRDefault="0056193E" w:rsidP="0072114F">
            <w:pPr>
              <w:pStyle w:val="Default"/>
            </w:pPr>
            <w:r w:rsidRPr="003741E1">
              <w:rPr>
                <w:b/>
                <w:bCs/>
              </w:rPr>
              <w:t xml:space="preserve">Конструировать </w:t>
            </w:r>
            <w:r w:rsidRPr="003741E1">
              <w:rPr>
                <w:b/>
                <w:bCs/>
              </w:rPr>
              <w:lastRenderedPageBreak/>
              <w:t xml:space="preserve">математические предложения </w:t>
            </w:r>
            <w:r w:rsidRPr="003741E1">
              <w:t xml:space="preserve">с помощью связок «некоторый», «любой». </w:t>
            </w:r>
            <w:r w:rsidRPr="003741E1">
              <w:rPr>
                <w:b/>
                <w:bCs/>
              </w:rPr>
              <w:t xml:space="preserve">Распознавать </w:t>
            </w:r>
            <w:r w:rsidRPr="003741E1">
              <w:t xml:space="preserve">истинные и ложные высказывания о многоугольниках, </w:t>
            </w:r>
            <w:r w:rsidRPr="003741E1">
              <w:rPr>
                <w:b/>
                <w:bCs/>
              </w:rPr>
              <w:t xml:space="preserve">приводить примеры </w:t>
            </w:r>
            <w:r w:rsidRPr="003741E1">
              <w:t xml:space="preserve">и </w:t>
            </w:r>
            <w:proofErr w:type="spellStart"/>
            <w:r w:rsidRPr="003741E1">
              <w:t>контрпримеры</w:t>
            </w:r>
            <w:proofErr w:type="spellEnd"/>
            <w:r w:rsidRPr="003741E1">
              <w:t xml:space="preserve">. </w:t>
            </w:r>
          </w:p>
          <w:p w:rsidR="0056193E" w:rsidRPr="003741E1" w:rsidRDefault="0056193E" w:rsidP="0072114F">
            <w:pPr>
              <w:pStyle w:val="Default"/>
            </w:pPr>
            <w:r w:rsidRPr="003741E1">
              <w:rPr>
                <w:b/>
                <w:bCs/>
              </w:rPr>
              <w:t xml:space="preserve">Исследовать зависимость </w:t>
            </w:r>
            <w:r w:rsidRPr="003741E1">
              <w:t xml:space="preserve">площади квадрата от длины его стороны. </w:t>
            </w:r>
          </w:p>
          <w:p w:rsidR="0056193E" w:rsidRPr="003741E1" w:rsidRDefault="0056193E" w:rsidP="0072114F">
            <w:pPr>
              <w:pStyle w:val="Default"/>
            </w:pPr>
            <w:r w:rsidRPr="003741E1">
              <w:rPr>
                <w:b/>
                <w:bCs/>
              </w:rPr>
              <w:t xml:space="preserve">Использовать свойства </w:t>
            </w:r>
            <w:r w:rsidRPr="003741E1">
              <w:t xml:space="preserve">квадратной сетки для построения фигур; </w:t>
            </w:r>
            <w:r w:rsidRPr="003741E1">
              <w:rPr>
                <w:b/>
                <w:bCs/>
              </w:rPr>
              <w:t xml:space="preserve">разбивать </w:t>
            </w:r>
            <w:r w:rsidRPr="003741E1">
              <w:t xml:space="preserve">прямоугольник на квадраты, треугольники; </w:t>
            </w:r>
            <w:r w:rsidRPr="003741E1">
              <w:rPr>
                <w:b/>
                <w:bCs/>
              </w:rPr>
              <w:t xml:space="preserve">составлять </w:t>
            </w:r>
            <w:r w:rsidRPr="003741E1">
              <w:t xml:space="preserve">фигуры из квадратов и прямоугольников и находить их площадь, разбивать фигуры на прямоугольники и квадраты и находить их площадь.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b/>
                <w:bCs/>
                <w:sz w:val="24"/>
                <w:szCs w:val="24"/>
              </w:rPr>
              <w:t xml:space="preserve">Выражать </w:t>
            </w:r>
            <w:r w:rsidRPr="003741E1">
              <w:rPr>
                <w:rFonts w:ascii="Times New Roman" w:hAnsi="Times New Roman" w:cs="Times New Roman"/>
                <w:sz w:val="24"/>
                <w:szCs w:val="24"/>
              </w:rPr>
              <w:t xml:space="preserve">величину площади в различных единицах измерения метрической системы мер, </w:t>
            </w:r>
            <w:r w:rsidRPr="003741E1">
              <w:rPr>
                <w:rFonts w:ascii="Times New Roman" w:hAnsi="Times New Roman" w:cs="Times New Roman"/>
                <w:b/>
                <w:bCs/>
                <w:sz w:val="24"/>
                <w:szCs w:val="24"/>
              </w:rPr>
              <w:t xml:space="preserve">понимать и использовать зависимости </w:t>
            </w:r>
            <w:r w:rsidRPr="003741E1">
              <w:rPr>
                <w:rFonts w:ascii="Times New Roman" w:hAnsi="Times New Roman" w:cs="Times New Roman"/>
                <w:sz w:val="24"/>
                <w:szCs w:val="24"/>
              </w:rPr>
              <w:t xml:space="preserve">между метрическими единицами измерения площади. </w:t>
            </w:r>
          </w:p>
          <w:p w:rsidR="0056193E" w:rsidRPr="003741E1" w:rsidRDefault="0056193E" w:rsidP="0072114F">
            <w:pPr>
              <w:pStyle w:val="Default"/>
            </w:pPr>
            <w:r w:rsidRPr="003741E1">
              <w:rPr>
                <w:b/>
                <w:bCs/>
              </w:rPr>
              <w:t xml:space="preserve">Знакомиться с примерами применения </w:t>
            </w:r>
            <w:r w:rsidRPr="003741E1">
              <w:t xml:space="preserve">площади и периметра в практических ситуациях. </w:t>
            </w:r>
            <w:r w:rsidRPr="003741E1">
              <w:rPr>
                <w:b/>
                <w:bCs/>
              </w:rPr>
              <w:t xml:space="preserve">Решать задачи </w:t>
            </w:r>
            <w:r w:rsidRPr="003741E1">
              <w:t xml:space="preserve">из реальной жизни, </w:t>
            </w:r>
            <w:r w:rsidRPr="003741E1">
              <w:rPr>
                <w:b/>
                <w:bCs/>
              </w:rPr>
              <w:t xml:space="preserve">предлагать и обсуждать различные способы </w:t>
            </w:r>
            <w:r w:rsidRPr="003741E1">
              <w:t xml:space="preserve">решения задач </w:t>
            </w:r>
          </w:p>
          <w:p w:rsidR="0056193E" w:rsidRPr="003741E1" w:rsidRDefault="0056193E" w:rsidP="0072114F">
            <w:pPr>
              <w:rPr>
                <w:rFonts w:ascii="Times New Roman" w:hAnsi="Times New Roman" w:cs="Times New Roman"/>
                <w:sz w:val="24"/>
                <w:szCs w:val="24"/>
              </w:rPr>
            </w:pPr>
          </w:p>
        </w:tc>
      </w:tr>
      <w:tr w:rsidR="0056193E" w:rsidRPr="003741E1" w:rsidTr="0072114F">
        <w:tc>
          <w:tcPr>
            <w:tcW w:w="2660" w:type="dxa"/>
          </w:tcPr>
          <w:p w:rsidR="0056193E" w:rsidRPr="003741E1" w:rsidRDefault="0056193E" w:rsidP="0072114F">
            <w:pPr>
              <w:pStyle w:val="Default"/>
            </w:pPr>
            <w:r w:rsidRPr="003741E1">
              <w:lastRenderedPageBreak/>
              <w:t xml:space="preserve">Десятичные дроби </w:t>
            </w:r>
          </w:p>
          <w:p w:rsidR="0056193E" w:rsidRPr="003741E1" w:rsidRDefault="0056193E" w:rsidP="0072114F">
            <w:pPr>
              <w:rPr>
                <w:rFonts w:ascii="Times New Roman" w:hAnsi="Times New Roman" w:cs="Times New Roman"/>
                <w:sz w:val="24"/>
                <w:szCs w:val="24"/>
              </w:rPr>
            </w:pPr>
          </w:p>
        </w:tc>
        <w:tc>
          <w:tcPr>
            <w:tcW w:w="1701" w:type="dxa"/>
          </w:tcPr>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38</w:t>
            </w:r>
          </w:p>
        </w:tc>
        <w:tc>
          <w:tcPr>
            <w:tcW w:w="2977" w:type="dxa"/>
          </w:tcPr>
          <w:p w:rsidR="0056193E" w:rsidRPr="003741E1" w:rsidRDefault="0056193E" w:rsidP="0072114F">
            <w:pPr>
              <w:pStyle w:val="Default"/>
            </w:pPr>
            <w:r w:rsidRPr="003741E1">
              <w:t xml:space="preserve">Десятичная запись дробей. Сравнение десятичных дробей. </w:t>
            </w:r>
          </w:p>
          <w:p w:rsidR="0056193E" w:rsidRPr="003741E1" w:rsidRDefault="0056193E" w:rsidP="0072114F">
            <w:pPr>
              <w:pStyle w:val="Default"/>
            </w:pPr>
            <w:r w:rsidRPr="003741E1">
              <w:t xml:space="preserve">Действия с десятичными дробями. Округление десятичных дробей.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 xml:space="preserve">Решение текстовых задач, содержащих дроби. Основные задачи на дроби </w:t>
            </w:r>
          </w:p>
        </w:tc>
        <w:tc>
          <w:tcPr>
            <w:tcW w:w="7448" w:type="dxa"/>
          </w:tcPr>
          <w:p w:rsidR="0056193E" w:rsidRPr="003741E1" w:rsidRDefault="0056193E" w:rsidP="0072114F">
            <w:pPr>
              <w:pStyle w:val="Default"/>
            </w:pPr>
            <w:r w:rsidRPr="003741E1">
              <w:rPr>
                <w:b/>
                <w:bCs/>
              </w:rPr>
              <w:t xml:space="preserve">Представлять </w:t>
            </w:r>
            <w:r w:rsidRPr="003741E1">
              <w:t>десятичную дробь в виде обыкновенной</w:t>
            </w:r>
            <w:r w:rsidRPr="003741E1">
              <w:rPr>
                <w:b/>
                <w:bCs/>
              </w:rPr>
              <w:t>, читать и записывать</w:t>
            </w:r>
            <w:r w:rsidRPr="003741E1">
              <w:t xml:space="preserve">, </w:t>
            </w:r>
            <w:r w:rsidRPr="003741E1">
              <w:rPr>
                <w:b/>
                <w:bCs/>
              </w:rPr>
              <w:t xml:space="preserve">сравнивать </w:t>
            </w:r>
            <w:r w:rsidRPr="003741E1">
              <w:t xml:space="preserve">десятичные дроби, </w:t>
            </w:r>
            <w:r w:rsidRPr="003741E1">
              <w:rPr>
                <w:b/>
                <w:bCs/>
              </w:rPr>
              <w:t xml:space="preserve">предлагать, обосновывать и обсуждать способы </w:t>
            </w:r>
            <w:r w:rsidRPr="003741E1">
              <w:t xml:space="preserve">упорядочивания десятичных дробей. </w:t>
            </w:r>
          </w:p>
          <w:p w:rsidR="0056193E" w:rsidRPr="003741E1" w:rsidRDefault="0056193E" w:rsidP="0072114F">
            <w:pPr>
              <w:pStyle w:val="Default"/>
            </w:pPr>
            <w:r w:rsidRPr="003741E1">
              <w:rPr>
                <w:b/>
                <w:bCs/>
              </w:rPr>
              <w:t xml:space="preserve">Изображать </w:t>
            </w:r>
            <w:r w:rsidRPr="003741E1">
              <w:t xml:space="preserve">десятичные дроби точками </w:t>
            </w:r>
            <w:proofErr w:type="gramStart"/>
            <w:r w:rsidRPr="003741E1">
              <w:t>на</w:t>
            </w:r>
            <w:proofErr w:type="gramEnd"/>
            <w:r w:rsidRPr="003741E1">
              <w:t xml:space="preserve"> координатной прямой. </w:t>
            </w:r>
          </w:p>
          <w:p w:rsidR="0056193E" w:rsidRPr="003741E1" w:rsidRDefault="0056193E" w:rsidP="0072114F">
            <w:pPr>
              <w:pStyle w:val="Default"/>
            </w:pPr>
            <w:r w:rsidRPr="003741E1">
              <w:rPr>
                <w:b/>
                <w:bCs/>
              </w:rPr>
              <w:t xml:space="preserve">Выявлять сходства и различия </w:t>
            </w:r>
            <w:r w:rsidRPr="003741E1">
              <w:t xml:space="preserve">правил арифметических действий с натуральными числами и десятичными дробями, </w:t>
            </w:r>
            <w:r w:rsidRPr="003741E1">
              <w:lastRenderedPageBreak/>
              <w:t xml:space="preserve">объяснять их. </w:t>
            </w:r>
          </w:p>
          <w:p w:rsidR="0056193E" w:rsidRPr="003741E1" w:rsidRDefault="0056193E" w:rsidP="0072114F">
            <w:pPr>
              <w:pStyle w:val="Default"/>
            </w:pPr>
            <w:r w:rsidRPr="003741E1">
              <w:rPr>
                <w:b/>
                <w:bCs/>
              </w:rPr>
              <w:t xml:space="preserve">Выполнять </w:t>
            </w:r>
            <w:r w:rsidRPr="003741E1">
              <w:t xml:space="preserve">арифметические действия с десятичными дробями; </w:t>
            </w:r>
            <w:r w:rsidRPr="003741E1">
              <w:rPr>
                <w:b/>
                <w:bCs/>
              </w:rPr>
              <w:t xml:space="preserve">выполнять прикидку и оценку </w:t>
            </w:r>
            <w:r w:rsidRPr="003741E1">
              <w:t xml:space="preserve">результата вычислений. </w:t>
            </w:r>
          </w:p>
          <w:p w:rsidR="0056193E" w:rsidRPr="003741E1" w:rsidRDefault="0056193E" w:rsidP="0072114F">
            <w:pPr>
              <w:pStyle w:val="Default"/>
            </w:pPr>
            <w:r w:rsidRPr="003741E1">
              <w:rPr>
                <w:b/>
                <w:bCs/>
              </w:rPr>
              <w:t xml:space="preserve">Применять свойства </w:t>
            </w:r>
            <w:r w:rsidRPr="003741E1">
              <w:t xml:space="preserve">арифметических действий для рационализации вычислений. </w:t>
            </w:r>
          </w:p>
          <w:p w:rsidR="0056193E" w:rsidRPr="003741E1" w:rsidRDefault="0056193E" w:rsidP="0072114F">
            <w:pPr>
              <w:pStyle w:val="Default"/>
            </w:pPr>
            <w:r w:rsidRPr="003741E1">
              <w:rPr>
                <w:b/>
                <w:bCs/>
              </w:rPr>
              <w:t xml:space="preserve">Применять правило округления </w:t>
            </w:r>
            <w:r w:rsidRPr="003741E1">
              <w:t xml:space="preserve">десятичных дробей. </w:t>
            </w:r>
          </w:p>
          <w:p w:rsidR="0056193E" w:rsidRPr="003741E1" w:rsidRDefault="0056193E" w:rsidP="0072114F">
            <w:pPr>
              <w:pStyle w:val="Default"/>
            </w:pPr>
            <w:r w:rsidRPr="003741E1">
              <w:rPr>
                <w:b/>
                <w:bCs/>
              </w:rPr>
              <w:t xml:space="preserve">Проводить исследования </w:t>
            </w:r>
            <w:r w:rsidRPr="003741E1">
              <w:t xml:space="preserve">свойств десятичных дробей, опираясь на числовые эксперименты (в том числе с помощью компьютера), </w:t>
            </w:r>
            <w:r w:rsidRPr="003741E1">
              <w:rPr>
                <w:b/>
                <w:bCs/>
              </w:rPr>
              <w:t xml:space="preserve">выдвигать гипотезы </w:t>
            </w:r>
            <w:r w:rsidRPr="003741E1">
              <w:t xml:space="preserve">и приводить их обоснования.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b/>
                <w:bCs/>
                <w:sz w:val="24"/>
                <w:szCs w:val="24"/>
              </w:rPr>
              <w:t xml:space="preserve">Распознавать </w:t>
            </w:r>
            <w:r w:rsidRPr="003741E1">
              <w:rPr>
                <w:rFonts w:ascii="Times New Roman" w:hAnsi="Times New Roman" w:cs="Times New Roman"/>
                <w:sz w:val="24"/>
                <w:szCs w:val="24"/>
              </w:rPr>
              <w:t xml:space="preserve">истинные и ложные высказывания о дробях, </w:t>
            </w:r>
            <w:r w:rsidRPr="003741E1">
              <w:rPr>
                <w:rFonts w:ascii="Times New Roman" w:hAnsi="Times New Roman" w:cs="Times New Roman"/>
                <w:b/>
                <w:bCs/>
                <w:sz w:val="24"/>
                <w:szCs w:val="24"/>
              </w:rPr>
              <w:t xml:space="preserve">приводить примеры </w:t>
            </w:r>
            <w:r w:rsidRPr="003741E1">
              <w:rPr>
                <w:rFonts w:ascii="Times New Roman" w:hAnsi="Times New Roman" w:cs="Times New Roman"/>
                <w:sz w:val="24"/>
                <w:szCs w:val="24"/>
              </w:rPr>
              <w:t xml:space="preserve">и </w:t>
            </w:r>
            <w:proofErr w:type="spellStart"/>
            <w:r w:rsidRPr="003741E1">
              <w:rPr>
                <w:rFonts w:ascii="Times New Roman" w:hAnsi="Times New Roman" w:cs="Times New Roman"/>
                <w:sz w:val="24"/>
                <w:szCs w:val="24"/>
              </w:rPr>
              <w:t>контрпримеры</w:t>
            </w:r>
            <w:proofErr w:type="spellEnd"/>
            <w:r w:rsidRPr="003741E1">
              <w:rPr>
                <w:rFonts w:ascii="Times New Roman" w:hAnsi="Times New Roman" w:cs="Times New Roman"/>
                <w:sz w:val="24"/>
                <w:szCs w:val="24"/>
              </w:rPr>
              <w:t xml:space="preserve">, </w:t>
            </w:r>
            <w:r w:rsidRPr="003741E1">
              <w:rPr>
                <w:rFonts w:ascii="Times New Roman" w:hAnsi="Times New Roman" w:cs="Times New Roman"/>
                <w:b/>
                <w:bCs/>
                <w:sz w:val="24"/>
                <w:szCs w:val="24"/>
              </w:rPr>
              <w:t xml:space="preserve">строить высказывания </w:t>
            </w:r>
            <w:r w:rsidRPr="003741E1">
              <w:rPr>
                <w:rFonts w:ascii="Times New Roman" w:hAnsi="Times New Roman" w:cs="Times New Roman"/>
                <w:sz w:val="24"/>
                <w:szCs w:val="24"/>
              </w:rPr>
              <w:t xml:space="preserve">и отрицания высказываний. </w:t>
            </w:r>
          </w:p>
          <w:p w:rsidR="0056193E" w:rsidRPr="003741E1" w:rsidRDefault="0056193E" w:rsidP="0072114F">
            <w:pPr>
              <w:pStyle w:val="Default"/>
            </w:pPr>
            <w:r w:rsidRPr="003741E1">
              <w:rPr>
                <w:b/>
                <w:bCs/>
              </w:rPr>
              <w:t xml:space="preserve">Решать </w:t>
            </w:r>
            <w:r w:rsidRPr="003741E1">
              <w:t xml:space="preserve">текстовые задачи, содержащие дробные данные, и на нахождение части целого и целого по его части; </w:t>
            </w:r>
            <w:r w:rsidRPr="003741E1">
              <w:rPr>
                <w:b/>
                <w:bCs/>
              </w:rPr>
              <w:t xml:space="preserve">выявлять их сходства и различия. </w:t>
            </w:r>
          </w:p>
          <w:p w:rsidR="0056193E" w:rsidRPr="003741E1" w:rsidRDefault="0056193E" w:rsidP="0072114F">
            <w:pPr>
              <w:pStyle w:val="Default"/>
            </w:pPr>
            <w:r w:rsidRPr="003741E1">
              <w:rPr>
                <w:b/>
                <w:bCs/>
              </w:rPr>
              <w:t xml:space="preserve">Моделировать </w:t>
            </w:r>
            <w:r w:rsidRPr="003741E1">
              <w:t xml:space="preserve">ход решения задачи с помощью рисунка, схемы, таблицы. </w:t>
            </w:r>
            <w:r w:rsidRPr="003741E1">
              <w:rPr>
                <w:b/>
                <w:bCs/>
              </w:rPr>
              <w:t xml:space="preserve">Приводить, разбирать, оценивать </w:t>
            </w:r>
            <w:r w:rsidRPr="003741E1">
              <w:t xml:space="preserve">различные решения, записи решений текстовых задач. </w:t>
            </w:r>
          </w:p>
          <w:p w:rsidR="0056193E" w:rsidRPr="003741E1" w:rsidRDefault="0056193E" w:rsidP="0072114F">
            <w:pPr>
              <w:pStyle w:val="Default"/>
            </w:pPr>
            <w:r w:rsidRPr="003741E1">
              <w:rPr>
                <w:b/>
                <w:bCs/>
              </w:rPr>
              <w:t xml:space="preserve">Оперировать </w:t>
            </w:r>
            <w:r w:rsidRPr="003741E1">
              <w:t xml:space="preserve">дробными числами в реальных жизненных ситуациях. </w:t>
            </w:r>
          </w:p>
          <w:p w:rsidR="0056193E" w:rsidRPr="003741E1" w:rsidRDefault="0056193E" w:rsidP="0072114F">
            <w:pPr>
              <w:pStyle w:val="Default"/>
            </w:pPr>
            <w:r w:rsidRPr="003741E1">
              <w:rPr>
                <w:b/>
                <w:bCs/>
              </w:rPr>
              <w:t xml:space="preserve">Критически оценивать </w:t>
            </w:r>
            <w:r w:rsidRPr="003741E1">
              <w:t xml:space="preserve">полученный результат, осуществлять самоконтроль, проверяя ответ на соответствие условию, находить ошибки.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b/>
                <w:bCs/>
                <w:sz w:val="24"/>
                <w:szCs w:val="24"/>
              </w:rPr>
              <w:t xml:space="preserve">Знакомиться с историей </w:t>
            </w:r>
            <w:r w:rsidRPr="003741E1">
              <w:rPr>
                <w:rFonts w:ascii="Times New Roman" w:hAnsi="Times New Roman" w:cs="Times New Roman"/>
                <w:sz w:val="24"/>
                <w:szCs w:val="24"/>
              </w:rPr>
              <w:t xml:space="preserve">развития арифметики </w:t>
            </w:r>
          </w:p>
        </w:tc>
      </w:tr>
      <w:tr w:rsidR="0056193E" w:rsidRPr="003741E1" w:rsidTr="0072114F">
        <w:tc>
          <w:tcPr>
            <w:tcW w:w="2660" w:type="dxa"/>
          </w:tcPr>
          <w:p w:rsidR="0056193E" w:rsidRPr="003741E1" w:rsidRDefault="0056193E" w:rsidP="0072114F">
            <w:pPr>
              <w:pStyle w:val="Default"/>
            </w:pPr>
            <w:r w:rsidRPr="003741E1">
              <w:lastRenderedPageBreak/>
              <w:t xml:space="preserve">Наглядная геометрия. Тела и фигуры в пространстве </w:t>
            </w:r>
          </w:p>
          <w:p w:rsidR="0056193E" w:rsidRPr="003741E1" w:rsidRDefault="0056193E" w:rsidP="0072114F">
            <w:pPr>
              <w:rPr>
                <w:rFonts w:ascii="Times New Roman" w:hAnsi="Times New Roman" w:cs="Times New Roman"/>
                <w:sz w:val="24"/>
                <w:szCs w:val="24"/>
              </w:rPr>
            </w:pPr>
          </w:p>
        </w:tc>
        <w:tc>
          <w:tcPr>
            <w:tcW w:w="1701" w:type="dxa"/>
          </w:tcPr>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9</w:t>
            </w:r>
          </w:p>
        </w:tc>
        <w:tc>
          <w:tcPr>
            <w:tcW w:w="2977" w:type="dxa"/>
          </w:tcPr>
          <w:p w:rsidR="0056193E" w:rsidRPr="003741E1" w:rsidRDefault="0056193E" w:rsidP="0072114F">
            <w:pPr>
              <w:pStyle w:val="Default"/>
            </w:pPr>
            <w:r w:rsidRPr="003741E1">
              <w:t xml:space="preserve">Многогранники. Изображение многогранников. Модели пространственных </w:t>
            </w:r>
            <w:r w:rsidRPr="003741E1">
              <w:lastRenderedPageBreak/>
              <w:t xml:space="preserve">тел. </w:t>
            </w:r>
          </w:p>
          <w:p w:rsidR="0056193E" w:rsidRPr="003741E1" w:rsidRDefault="0056193E" w:rsidP="0072114F">
            <w:pPr>
              <w:pStyle w:val="Default"/>
            </w:pPr>
            <w:r w:rsidRPr="003741E1">
              <w:t xml:space="preserve">Прямоугольный параллелепипед, куб. Развёртки куба и параллелепипеда.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 xml:space="preserve">Практическая работа «Развёртка куба». Объём куба, </w:t>
            </w:r>
          </w:p>
          <w:p w:rsidR="0056193E" w:rsidRPr="003741E1" w:rsidRDefault="0056193E" w:rsidP="0072114F">
            <w:pPr>
              <w:pStyle w:val="Default"/>
            </w:pPr>
            <w:r w:rsidRPr="003741E1">
              <w:t xml:space="preserve">прямоугольного параллелепипеда </w:t>
            </w:r>
          </w:p>
          <w:p w:rsidR="0056193E" w:rsidRPr="003741E1" w:rsidRDefault="0056193E" w:rsidP="0072114F">
            <w:pPr>
              <w:rPr>
                <w:rFonts w:ascii="Times New Roman" w:hAnsi="Times New Roman" w:cs="Times New Roman"/>
                <w:sz w:val="24"/>
                <w:szCs w:val="24"/>
              </w:rPr>
            </w:pPr>
          </w:p>
        </w:tc>
        <w:tc>
          <w:tcPr>
            <w:tcW w:w="7448" w:type="dxa"/>
          </w:tcPr>
          <w:p w:rsidR="0056193E" w:rsidRPr="003741E1" w:rsidRDefault="0056193E" w:rsidP="0072114F">
            <w:pPr>
              <w:pStyle w:val="Default"/>
            </w:pPr>
            <w:r w:rsidRPr="003741E1">
              <w:rPr>
                <w:b/>
                <w:bCs/>
              </w:rPr>
              <w:lastRenderedPageBreak/>
              <w:t xml:space="preserve">Распознавать на чертежах, рисунках, в окружающем мире </w:t>
            </w:r>
            <w:r w:rsidRPr="003741E1">
              <w:t xml:space="preserve">прямоугольный параллелепипед, куб, многогранники, </w:t>
            </w:r>
            <w:r w:rsidRPr="003741E1">
              <w:rPr>
                <w:b/>
                <w:bCs/>
              </w:rPr>
              <w:t xml:space="preserve">описывать, </w:t>
            </w:r>
            <w:r w:rsidRPr="003741E1">
              <w:rPr>
                <w:b/>
                <w:bCs/>
              </w:rPr>
              <w:lastRenderedPageBreak/>
              <w:t xml:space="preserve">используя терминологию, оценивать </w:t>
            </w:r>
            <w:r w:rsidRPr="003741E1">
              <w:t xml:space="preserve">линейные размеры. </w:t>
            </w:r>
          </w:p>
          <w:p w:rsidR="0056193E" w:rsidRPr="003741E1" w:rsidRDefault="0056193E" w:rsidP="0072114F">
            <w:pPr>
              <w:pStyle w:val="Default"/>
            </w:pPr>
            <w:r w:rsidRPr="003741E1">
              <w:rPr>
                <w:b/>
                <w:bCs/>
              </w:rPr>
              <w:t xml:space="preserve">Приводить примеры </w:t>
            </w:r>
            <w:r w:rsidRPr="003741E1">
              <w:t xml:space="preserve">объектов реального мира, имеющих форму многогранника, прямоугольного параллелепипеда, куба. </w:t>
            </w:r>
          </w:p>
          <w:p w:rsidR="0056193E" w:rsidRPr="003741E1" w:rsidRDefault="0056193E" w:rsidP="0072114F">
            <w:pPr>
              <w:pStyle w:val="Default"/>
            </w:pPr>
            <w:r w:rsidRPr="003741E1">
              <w:rPr>
                <w:b/>
                <w:bCs/>
              </w:rPr>
              <w:t xml:space="preserve">Изображать </w:t>
            </w:r>
            <w:r w:rsidRPr="003741E1">
              <w:t xml:space="preserve">куб на клетчатой бумаге. </w:t>
            </w:r>
          </w:p>
          <w:p w:rsidR="0056193E" w:rsidRPr="003741E1" w:rsidRDefault="0056193E" w:rsidP="0072114F">
            <w:pPr>
              <w:pStyle w:val="Default"/>
            </w:pPr>
            <w:r w:rsidRPr="003741E1">
              <w:rPr>
                <w:b/>
                <w:bCs/>
              </w:rPr>
              <w:t xml:space="preserve">Исследовать свойства </w:t>
            </w:r>
            <w:r w:rsidRPr="003741E1">
              <w:t xml:space="preserve">куба, прямоугольного параллелепипеда, многогранников, используя модели.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b/>
                <w:bCs/>
                <w:sz w:val="24"/>
                <w:szCs w:val="24"/>
              </w:rPr>
              <w:t xml:space="preserve">Распознавать и изображать </w:t>
            </w:r>
            <w:r w:rsidRPr="003741E1">
              <w:rPr>
                <w:rFonts w:ascii="Times New Roman" w:hAnsi="Times New Roman" w:cs="Times New Roman"/>
                <w:sz w:val="24"/>
                <w:szCs w:val="24"/>
              </w:rPr>
              <w:t xml:space="preserve">развёртки куба и параллелепипеда. </w:t>
            </w:r>
            <w:r w:rsidRPr="003741E1">
              <w:rPr>
                <w:rFonts w:ascii="Times New Roman" w:hAnsi="Times New Roman" w:cs="Times New Roman"/>
                <w:b/>
                <w:bCs/>
                <w:sz w:val="24"/>
                <w:szCs w:val="24"/>
              </w:rPr>
              <w:t xml:space="preserve">Моделировать </w:t>
            </w:r>
            <w:r w:rsidRPr="003741E1">
              <w:rPr>
                <w:rFonts w:ascii="Times New Roman" w:hAnsi="Times New Roman" w:cs="Times New Roman"/>
                <w:sz w:val="24"/>
                <w:szCs w:val="24"/>
              </w:rPr>
              <w:t xml:space="preserve">куб и параллелепипед из бумаги и прочих материалов, </w:t>
            </w:r>
            <w:r w:rsidRPr="003741E1">
              <w:rPr>
                <w:rFonts w:ascii="Times New Roman" w:hAnsi="Times New Roman" w:cs="Times New Roman"/>
                <w:b/>
                <w:bCs/>
                <w:sz w:val="24"/>
                <w:szCs w:val="24"/>
              </w:rPr>
              <w:t xml:space="preserve">объяснять способ </w:t>
            </w:r>
            <w:r w:rsidRPr="003741E1">
              <w:rPr>
                <w:rFonts w:ascii="Times New Roman" w:hAnsi="Times New Roman" w:cs="Times New Roman"/>
                <w:sz w:val="24"/>
                <w:szCs w:val="24"/>
              </w:rPr>
              <w:t xml:space="preserve">моделирования. </w:t>
            </w:r>
          </w:p>
          <w:p w:rsidR="0056193E" w:rsidRPr="003741E1" w:rsidRDefault="0056193E" w:rsidP="0072114F">
            <w:pPr>
              <w:pStyle w:val="Default"/>
            </w:pPr>
            <w:r w:rsidRPr="003741E1">
              <w:rPr>
                <w:b/>
                <w:bCs/>
              </w:rPr>
              <w:t xml:space="preserve">Находить </w:t>
            </w:r>
            <w:r w:rsidRPr="003741E1">
              <w:t xml:space="preserve">измерения, </w:t>
            </w:r>
            <w:r w:rsidRPr="003741E1">
              <w:rPr>
                <w:b/>
                <w:bCs/>
              </w:rPr>
              <w:t xml:space="preserve">вычислять </w:t>
            </w:r>
            <w:r w:rsidRPr="003741E1">
              <w:t xml:space="preserve">площадь поверхности; объём куба, прямоугольного параллелепипеда; </w:t>
            </w:r>
            <w:r w:rsidRPr="003741E1">
              <w:rPr>
                <w:b/>
                <w:bCs/>
              </w:rPr>
              <w:t xml:space="preserve">исследовать зависимость </w:t>
            </w:r>
            <w:r w:rsidRPr="003741E1">
              <w:t xml:space="preserve">объёма куба от длины его ребра, </w:t>
            </w:r>
            <w:r w:rsidRPr="003741E1">
              <w:rPr>
                <w:b/>
                <w:bCs/>
              </w:rPr>
              <w:t xml:space="preserve">выдвигать и обосновывать гипотезу. </w:t>
            </w:r>
          </w:p>
          <w:p w:rsidR="0056193E" w:rsidRPr="003741E1" w:rsidRDefault="0056193E" w:rsidP="0072114F">
            <w:pPr>
              <w:pStyle w:val="Default"/>
            </w:pPr>
            <w:r w:rsidRPr="003741E1">
              <w:rPr>
                <w:b/>
                <w:bCs/>
              </w:rPr>
              <w:t xml:space="preserve">Наблюдать и проводить аналогии </w:t>
            </w:r>
            <w:r w:rsidRPr="003741E1">
              <w:t xml:space="preserve">между понятиями площади и объёма, периметра и площади поверхности. </w:t>
            </w:r>
          </w:p>
          <w:p w:rsidR="0056193E" w:rsidRPr="003741E1" w:rsidRDefault="0056193E" w:rsidP="0072114F">
            <w:pPr>
              <w:pStyle w:val="Default"/>
            </w:pPr>
            <w:r w:rsidRPr="003741E1">
              <w:rPr>
                <w:b/>
                <w:bCs/>
              </w:rPr>
              <w:t xml:space="preserve">Распознавать </w:t>
            </w:r>
            <w:r w:rsidRPr="003741E1">
              <w:t xml:space="preserve">истинные и ложные высказывания о многогранниках, </w:t>
            </w:r>
            <w:r w:rsidRPr="003741E1">
              <w:rPr>
                <w:b/>
                <w:bCs/>
              </w:rPr>
              <w:t xml:space="preserve">приводить примеры </w:t>
            </w:r>
            <w:r w:rsidRPr="003741E1">
              <w:t xml:space="preserve">и </w:t>
            </w:r>
            <w:proofErr w:type="spellStart"/>
            <w:r w:rsidRPr="003741E1">
              <w:t>контрпримеры</w:t>
            </w:r>
            <w:proofErr w:type="spellEnd"/>
            <w:r w:rsidRPr="003741E1">
              <w:t xml:space="preserve">, </w:t>
            </w:r>
            <w:r w:rsidRPr="003741E1">
              <w:rPr>
                <w:b/>
                <w:bCs/>
              </w:rPr>
              <w:t xml:space="preserve">строить высказывания </w:t>
            </w:r>
            <w:r w:rsidRPr="003741E1">
              <w:t xml:space="preserve">и отрицания высказываний.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b/>
                <w:bCs/>
                <w:sz w:val="24"/>
                <w:szCs w:val="24"/>
              </w:rPr>
              <w:t xml:space="preserve">Решать задачи </w:t>
            </w:r>
            <w:r w:rsidRPr="003741E1">
              <w:rPr>
                <w:rFonts w:ascii="Times New Roman" w:hAnsi="Times New Roman" w:cs="Times New Roman"/>
                <w:sz w:val="24"/>
                <w:szCs w:val="24"/>
              </w:rPr>
              <w:t xml:space="preserve">из реальной жизни </w:t>
            </w:r>
          </w:p>
        </w:tc>
      </w:tr>
      <w:tr w:rsidR="0056193E" w:rsidRPr="003741E1" w:rsidTr="0072114F">
        <w:tc>
          <w:tcPr>
            <w:tcW w:w="2660" w:type="dxa"/>
          </w:tcPr>
          <w:p w:rsidR="0056193E" w:rsidRPr="003741E1" w:rsidRDefault="0056193E" w:rsidP="0072114F">
            <w:pPr>
              <w:pStyle w:val="Default"/>
            </w:pPr>
            <w:r w:rsidRPr="003741E1">
              <w:lastRenderedPageBreak/>
              <w:t xml:space="preserve">Повторение и обобщение </w:t>
            </w:r>
          </w:p>
          <w:p w:rsidR="0056193E" w:rsidRPr="003741E1" w:rsidRDefault="0056193E" w:rsidP="0072114F">
            <w:pPr>
              <w:rPr>
                <w:rFonts w:ascii="Times New Roman" w:hAnsi="Times New Roman" w:cs="Times New Roman"/>
                <w:sz w:val="24"/>
                <w:szCs w:val="24"/>
              </w:rPr>
            </w:pPr>
          </w:p>
        </w:tc>
        <w:tc>
          <w:tcPr>
            <w:tcW w:w="1701" w:type="dxa"/>
          </w:tcPr>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10</w:t>
            </w:r>
          </w:p>
        </w:tc>
        <w:tc>
          <w:tcPr>
            <w:tcW w:w="2977" w:type="dxa"/>
          </w:tcPr>
          <w:p w:rsidR="0056193E" w:rsidRPr="003741E1" w:rsidRDefault="0056193E" w:rsidP="0072114F">
            <w:pPr>
              <w:pStyle w:val="Default"/>
            </w:pPr>
            <w:r w:rsidRPr="003741E1">
              <w:t xml:space="preserve">Повторение основных понятий и методов курса 5 класса, обобщение знаний </w:t>
            </w:r>
          </w:p>
          <w:p w:rsidR="0056193E" w:rsidRPr="003741E1" w:rsidRDefault="0056193E" w:rsidP="0072114F">
            <w:pPr>
              <w:rPr>
                <w:rFonts w:ascii="Times New Roman" w:hAnsi="Times New Roman" w:cs="Times New Roman"/>
                <w:sz w:val="24"/>
                <w:szCs w:val="24"/>
              </w:rPr>
            </w:pPr>
          </w:p>
        </w:tc>
        <w:tc>
          <w:tcPr>
            <w:tcW w:w="7448" w:type="dxa"/>
          </w:tcPr>
          <w:p w:rsidR="0056193E" w:rsidRPr="003741E1" w:rsidRDefault="0056193E" w:rsidP="0072114F">
            <w:pPr>
              <w:pStyle w:val="Default"/>
            </w:pPr>
            <w:r w:rsidRPr="003741E1">
              <w:rPr>
                <w:b/>
                <w:bCs/>
              </w:rPr>
              <w:t xml:space="preserve">Вычислять </w:t>
            </w:r>
            <w:r w:rsidRPr="003741E1">
              <w:t xml:space="preserve">значения выражений, содержащих натуральные числа, обыкновенные и десятичные дроби, выполнять преобразования чисел. </w:t>
            </w:r>
          </w:p>
          <w:p w:rsidR="0056193E" w:rsidRPr="003741E1" w:rsidRDefault="0056193E" w:rsidP="0072114F">
            <w:pPr>
              <w:pStyle w:val="Default"/>
            </w:pPr>
            <w:r w:rsidRPr="003741E1">
              <w:rPr>
                <w:b/>
                <w:bCs/>
              </w:rPr>
              <w:t xml:space="preserve">Выбирать способ </w:t>
            </w:r>
            <w:r w:rsidRPr="003741E1">
              <w:t xml:space="preserve">сравнения чисел, вычислений, </w:t>
            </w:r>
            <w:r w:rsidRPr="003741E1">
              <w:rPr>
                <w:b/>
                <w:bCs/>
              </w:rPr>
              <w:t xml:space="preserve">применять свойства </w:t>
            </w:r>
            <w:r w:rsidRPr="003741E1">
              <w:t xml:space="preserve">арифметических действий для рационализации вычислений. </w:t>
            </w:r>
          </w:p>
          <w:p w:rsidR="0056193E" w:rsidRPr="003741E1" w:rsidRDefault="0056193E" w:rsidP="0072114F">
            <w:pPr>
              <w:pStyle w:val="Default"/>
            </w:pPr>
            <w:r w:rsidRPr="003741E1">
              <w:rPr>
                <w:b/>
                <w:bCs/>
              </w:rPr>
              <w:lastRenderedPageBreak/>
              <w:t xml:space="preserve">Осуществлять самоконтроль </w:t>
            </w:r>
            <w:r w:rsidRPr="003741E1">
              <w:t xml:space="preserve">выполняемых действий и самопроверку результата вычислений. </w:t>
            </w:r>
          </w:p>
          <w:p w:rsidR="0056193E" w:rsidRPr="003741E1" w:rsidRDefault="0056193E" w:rsidP="0072114F">
            <w:pPr>
              <w:pStyle w:val="Default"/>
            </w:pPr>
            <w:r w:rsidRPr="003741E1">
              <w:rPr>
                <w:b/>
                <w:bCs/>
              </w:rPr>
              <w:t xml:space="preserve">Решать задачи </w:t>
            </w:r>
            <w:r w:rsidRPr="003741E1">
              <w:t xml:space="preserve">из реальной жизни, </w:t>
            </w:r>
            <w:r w:rsidRPr="003741E1">
              <w:rPr>
                <w:b/>
                <w:bCs/>
              </w:rPr>
              <w:t xml:space="preserve">применять математические знания </w:t>
            </w:r>
            <w:r w:rsidRPr="003741E1">
              <w:t xml:space="preserve">для решения задач из других учебных предметов.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b/>
                <w:bCs/>
                <w:sz w:val="24"/>
                <w:szCs w:val="24"/>
              </w:rPr>
              <w:t xml:space="preserve">Решать задачи разными способами, сравнивать </w:t>
            </w:r>
            <w:proofErr w:type="gramStart"/>
            <w:r w:rsidRPr="003741E1">
              <w:rPr>
                <w:rFonts w:ascii="Times New Roman" w:hAnsi="Times New Roman" w:cs="Times New Roman"/>
                <w:b/>
                <w:bCs/>
                <w:sz w:val="24"/>
                <w:szCs w:val="24"/>
              </w:rPr>
              <w:t>-с</w:t>
            </w:r>
            <w:proofErr w:type="gramEnd"/>
            <w:r w:rsidRPr="003741E1">
              <w:rPr>
                <w:rFonts w:ascii="Times New Roman" w:hAnsi="Times New Roman" w:cs="Times New Roman"/>
                <w:b/>
                <w:bCs/>
                <w:sz w:val="24"/>
                <w:szCs w:val="24"/>
              </w:rPr>
              <w:t xml:space="preserve">пособы </w:t>
            </w:r>
            <w:r w:rsidRPr="003741E1">
              <w:rPr>
                <w:rFonts w:ascii="Times New Roman" w:hAnsi="Times New Roman" w:cs="Times New Roman"/>
                <w:sz w:val="24"/>
                <w:szCs w:val="24"/>
              </w:rPr>
              <w:t>решения задачи</w:t>
            </w:r>
            <w:r w:rsidRPr="003741E1">
              <w:rPr>
                <w:rFonts w:ascii="Times New Roman" w:hAnsi="Times New Roman" w:cs="Times New Roman"/>
                <w:b/>
                <w:bCs/>
                <w:sz w:val="24"/>
                <w:szCs w:val="24"/>
              </w:rPr>
              <w:t xml:space="preserve">, выбирать рациональный способ </w:t>
            </w:r>
          </w:p>
        </w:tc>
      </w:tr>
      <w:tr w:rsidR="0056193E" w:rsidRPr="003741E1" w:rsidTr="0072114F">
        <w:tc>
          <w:tcPr>
            <w:tcW w:w="2660" w:type="dxa"/>
          </w:tcPr>
          <w:p w:rsidR="0056193E" w:rsidRPr="003741E1" w:rsidRDefault="0056193E" w:rsidP="0072114F">
            <w:pPr>
              <w:pStyle w:val="Default"/>
              <w:rPr>
                <w:sz w:val="20"/>
                <w:szCs w:val="20"/>
              </w:rPr>
            </w:pPr>
            <w:r w:rsidRPr="003741E1">
              <w:rPr>
                <w:sz w:val="20"/>
                <w:szCs w:val="20"/>
              </w:rPr>
              <w:lastRenderedPageBreak/>
              <w:t xml:space="preserve">ОБЩЕЕ КОЛИЧЕСТВО ЧАСОВ ПО ПРОГРАММЕ </w:t>
            </w:r>
          </w:p>
          <w:p w:rsidR="0056193E" w:rsidRPr="003741E1" w:rsidRDefault="0056193E" w:rsidP="0072114F">
            <w:pPr>
              <w:rPr>
                <w:rFonts w:ascii="Times New Roman" w:hAnsi="Times New Roman" w:cs="Times New Roman"/>
                <w:sz w:val="20"/>
                <w:szCs w:val="20"/>
              </w:rPr>
            </w:pPr>
          </w:p>
        </w:tc>
        <w:tc>
          <w:tcPr>
            <w:tcW w:w="1701" w:type="dxa"/>
          </w:tcPr>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170</w:t>
            </w:r>
          </w:p>
        </w:tc>
        <w:tc>
          <w:tcPr>
            <w:tcW w:w="2977" w:type="dxa"/>
          </w:tcPr>
          <w:p w:rsidR="0056193E" w:rsidRPr="003741E1" w:rsidRDefault="0056193E" w:rsidP="0072114F">
            <w:pPr>
              <w:rPr>
                <w:rFonts w:ascii="Times New Roman" w:hAnsi="Times New Roman" w:cs="Times New Roman"/>
                <w:sz w:val="24"/>
                <w:szCs w:val="24"/>
              </w:rPr>
            </w:pPr>
          </w:p>
        </w:tc>
        <w:tc>
          <w:tcPr>
            <w:tcW w:w="7448" w:type="dxa"/>
          </w:tcPr>
          <w:p w:rsidR="0056193E" w:rsidRPr="003741E1" w:rsidRDefault="0056193E" w:rsidP="0072114F">
            <w:pPr>
              <w:rPr>
                <w:rFonts w:ascii="Times New Roman" w:hAnsi="Times New Roman" w:cs="Times New Roman"/>
                <w:sz w:val="24"/>
                <w:szCs w:val="24"/>
              </w:rPr>
            </w:pPr>
          </w:p>
        </w:tc>
      </w:tr>
    </w:tbl>
    <w:p w:rsidR="0056193E" w:rsidRPr="003741E1" w:rsidRDefault="0056193E" w:rsidP="0056193E">
      <w:pPr>
        <w:rPr>
          <w:rFonts w:ascii="Times New Roman" w:hAnsi="Times New Roman" w:cs="Times New Roman"/>
          <w:sz w:val="24"/>
          <w:szCs w:val="24"/>
        </w:rPr>
      </w:pPr>
    </w:p>
    <w:p w:rsidR="0056193E" w:rsidRPr="003741E1" w:rsidRDefault="0056193E" w:rsidP="0056193E">
      <w:pPr>
        <w:rPr>
          <w:rFonts w:ascii="Times New Roman" w:hAnsi="Times New Roman" w:cs="Times New Roman"/>
          <w:sz w:val="24"/>
          <w:szCs w:val="24"/>
        </w:rPr>
      </w:pPr>
    </w:p>
    <w:p w:rsidR="0056193E" w:rsidRPr="003741E1" w:rsidRDefault="0056193E" w:rsidP="0056193E">
      <w:pPr>
        <w:rPr>
          <w:rFonts w:ascii="Times New Roman" w:hAnsi="Times New Roman" w:cs="Times New Roman"/>
          <w:sz w:val="24"/>
          <w:szCs w:val="24"/>
        </w:rPr>
      </w:pPr>
    </w:p>
    <w:p w:rsidR="0056193E" w:rsidRPr="003741E1" w:rsidRDefault="0056193E" w:rsidP="0056193E">
      <w:pPr>
        <w:rPr>
          <w:rFonts w:ascii="Times New Roman" w:hAnsi="Times New Roman" w:cs="Times New Roman"/>
          <w:sz w:val="24"/>
          <w:szCs w:val="24"/>
        </w:rPr>
      </w:pPr>
    </w:p>
    <w:p w:rsidR="0056193E" w:rsidRPr="003741E1" w:rsidRDefault="0056193E" w:rsidP="0056193E">
      <w:pPr>
        <w:rPr>
          <w:rFonts w:ascii="Times New Roman" w:hAnsi="Times New Roman" w:cs="Times New Roman"/>
          <w:sz w:val="24"/>
          <w:szCs w:val="24"/>
        </w:rPr>
      </w:pPr>
    </w:p>
    <w:p w:rsidR="0056193E" w:rsidRPr="003741E1" w:rsidRDefault="0056193E" w:rsidP="0056193E">
      <w:pPr>
        <w:rPr>
          <w:rFonts w:ascii="Times New Roman" w:hAnsi="Times New Roman" w:cs="Times New Roman"/>
          <w:sz w:val="24"/>
          <w:szCs w:val="24"/>
        </w:rPr>
      </w:pPr>
    </w:p>
    <w:p w:rsidR="0056193E" w:rsidRPr="003741E1" w:rsidRDefault="0056193E" w:rsidP="0056193E">
      <w:pPr>
        <w:rPr>
          <w:rFonts w:ascii="Times New Roman" w:hAnsi="Times New Roman" w:cs="Times New Roman"/>
          <w:sz w:val="24"/>
          <w:szCs w:val="24"/>
        </w:rPr>
      </w:pPr>
    </w:p>
    <w:p w:rsidR="0056193E" w:rsidRPr="003741E1" w:rsidRDefault="0056193E" w:rsidP="0056193E">
      <w:pPr>
        <w:rPr>
          <w:rFonts w:ascii="Times New Roman" w:hAnsi="Times New Roman" w:cs="Times New Roman"/>
          <w:sz w:val="24"/>
          <w:szCs w:val="24"/>
        </w:rPr>
      </w:pPr>
    </w:p>
    <w:p w:rsidR="0056193E" w:rsidRPr="003741E1" w:rsidRDefault="0056193E" w:rsidP="0056193E">
      <w:pPr>
        <w:rPr>
          <w:rFonts w:ascii="Times New Roman" w:hAnsi="Times New Roman" w:cs="Times New Roman"/>
          <w:sz w:val="24"/>
          <w:szCs w:val="24"/>
        </w:rPr>
      </w:pPr>
    </w:p>
    <w:p w:rsidR="0056193E" w:rsidRPr="003741E1" w:rsidRDefault="0056193E" w:rsidP="0056193E">
      <w:pPr>
        <w:rPr>
          <w:rFonts w:ascii="Times New Roman" w:hAnsi="Times New Roman" w:cs="Times New Roman"/>
          <w:sz w:val="24"/>
          <w:szCs w:val="24"/>
        </w:rPr>
      </w:pPr>
    </w:p>
    <w:p w:rsidR="0056193E" w:rsidRPr="003741E1" w:rsidRDefault="0056193E" w:rsidP="0056193E">
      <w:pPr>
        <w:rPr>
          <w:rFonts w:ascii="Times New Roman" w:hAnsi="Times New Roman" w:cs="Times New Roman"/>
          <w:sz w:val="24"/>
          <w:szCs w:val="24"/>
        </w:rPr>
      </w:pPr>
    </w:p>
    <w:p w:rsidR="0056193E" w:rsidRPr="003741E1" w:rsidRDefault="0056193E" w:rsidP="0056193E">
      <w:pPr>
        <w:rPr>
          <w:rFonts w:ascii="Times New Roman" w:hAnsi="Times New Roman" w:cs="Times New Roman"/>
          <w:sz w:val="24"/>
          <w:szCs w:val="24"/>
        </w:rPr>
      </w:pPr>
    </w:p>
    <w:p w:rsidR="0056193E" w:rsidRDefault="0056193E" w:rsidP="0056193E">
      <w:pPr>
        <w:rPr>
          <w:rFonts w:ascii="Times New Roman" w:hAnsi="Times New Roman" w:cs="Times New Roman"/>
          <w:sz w:val="24"/>
          <w:szCs w:val="24"/>
        </w:rPr>
      </w:pPr>
    </w:p>
    <w:p w:rsidR="0056193E" w:rsidRDefault="0056193E" w:rsidP="0056193E">
      <w:pPr>
        <w:rPr>
          <w:rFonts w:ascii="Times New Roman" w:hAnsi="Times New Roman" w:cs="Times New Roman"/>
          <w:sz w:val="24"/>
          <w:szCs w:val="24"/>
        </w:rPr>
      </w:pPr>
    </w:p>
    <w:p w:rsidR="0056193E" w:rsidRPr="003741E1" w:rsidRDefault="0056193E" w:rsidP="0056193E">
      <w:pPr>
        <w:rPr>
          <w:rFonts w:ascii="Times New Roman" w:hAnsi="Times New Roman" w:cs="Times New Roman"/>
          <w:sz w:val="24"/>
          <w:szCs w:val="24"/>
        </w:rPr>
      </w:pPr>
    </w:p>
    <w:p w:rsidR="0056193E" w:rsidRPr="003741E1" w:rsidRDefault="0056193E" w:rsidP="0056193E">
      <w:pPr>
        <w:rPr>
          <w:rFonts w:ascii="Times New Roman" w:hAnsi="Times New Roman" w:cs="Times New Roman"/>
          <w:sz w:val="24"/>
          <w:szCs w:val="24"/>
        </w:rPr>
      </w:pPr>
    </w:p>
    <w:p w:rsidR="0056193E" w:rsidRPr="003741E1" w:rsidRDefault="0056193E" w:rsidP="0056193E">
      <w:pPr>
        <w:pStyle w:val="Default"/>
      </w:pPr>
      <w:r w:rsidRPr="003741E1">
        <w:rPr>
          <w:b/>
          <w:bCs/>
        </w:rPr>
        <w:t xml:space="preserve">ТЕМАТИЧЕСКОЕ ПЛАНИРОВАНИЕ </w:t>
      </w:r>
    </w:p>
    <w:p w:rsidR="0056193E" w:rsidRPr="003741E1" w:rsidRDefault="0056193E" w:rsidP="0056193E">
      <w:pPr>
        <w:rPr>
          <w:rFonts w:ascii="Times New Roman" w:hAnsi="Times New Roman" w:cs="Times New Roman"/>
          <w:b/>
          <w:bCs/>
          <w:sz w:val="24"/>
          <w:szCs w:val="24"/>
        </w:rPr>
      </w:pPr>
      <w:r w:rsidRPr="003741E1">
        <w:rPr>
          <w:rFonts w:ascii="Times New Roman" w:hAnsi="Times New Roman" w:cs="Times New Roman"/>
          <w:b/>
          <w:bCs/>
          <w:sz w:val="24"/>
          <w:szCs w:val="24"/>
        </w:rPr>
        <w:t>6 КЛАСС</w:t>
      </w:r>
    </w:p>
    <w:tbl>
      <w:tblPr>
        <w:tblStyle w:val="a9"/>
        <w:tblW w:w="0" w:type="auto"/>
        <w:tblLook w:val="04A0" w:firstRow="1" w:lastRow="0" w:firstColumn="1" w:lastColumn="0" w:noHBand="0" w:noVBand="1"/>
      </w:tblPr>
      <w:tblGrid>
        <w:gridCol w:w="1411"/>
        <w:gridCol w:w="1173"/>
        <w:gridCol w:w="1633"/>
        <w:gridCol w:w="5354"/>
      </w:tblGrid>
      <w:tr w:rsidR="0056193E" w:rsidRPr="003741E1" w:rsidTr="0072114F">
        <w:tc>
          <w:tcPr>
            <w:tcW w:w="2660" w:type="dxa"/>
          </w:tcPr>
          <w:p w:rsidR="0056193E" w:rsidRPr="003741E1" w:rsidRDefault="0056193E" w:rsidP="0072114F">
            <w:pPr>
              <w:pStyle w:val="Default"/>
              <w:jc w:val="center"/>
              <w:rPr>
                <w:sz w:val="28"/>
                <w:szCs w:val="28"/>
              </w:rPr>
            </w:pPr>
            <w:r w:rsidRPr="003741E1">
              <w:rPr>
                <w:sz w:val="28"/>
                <w:szCs w:val="28"/>
              </w:rPr>
              <w:t>Наимено</w:t>
            </w:r>
            <w:r w:rsidRPr="003741E1">
              <w:rPr>
                <w:sz w:val="28"/>
                <w:szCs w:val="28"/>
              </w:rPr>
              <w:lastRenderedPageBreak/>
              <w:t>вание раздела (темы) курса</w:t>
            </w:r>
          </w:p>
        </w:tc>
        <w:tc>
          <w:tcPr>
            <w:tcW w:w="1701" w:type="dxa"/>
          </w:tcPr>
          <w:p w:rsidR="0056193E" w:rsidRPr="003741E1" w:rsidRDefault="0056193E" w:rsidP="0072114F">
            <w:pPr>
              <w:pStyle w:val="Default"/>
              <w:jc w:val="center"/>
              <w:rPr>
                <w:sz w:val="28"/>
                <w:szCs w:val="28"/>
              </w:rPr>
            </w:pPr>
            <w:r w:rsidRPr="003741E1">
              <w:rPr>
                <w:sz w:val="28"/>
                <w:szCs w:val="28"/>
              </w:rPr>
              <w:lastRenderedPageBreak/>
              <w:t>Количе</w:t>
            </w:r>
            <w:r w:rsidRPr="003741E1">
              <w:rPr>
                <w:sz w:val="28"/>
                <w:szCs w:val="28"/>
              </w:rPr>
              <w:lastRenderedPageBreak/>
              <w:t>ство часов</w:t>
            </w:r>
          </w:p>
          <w:p w:rsidR="0056193E" w:rsidRPr="003741E1" w:rsidRDefault="0056193E" w:rsidP="0072114F">
            <w:pPr>
              <w:jc w:val="center"/>
              <w:rPr>
                <w:rFonts w:ascii="Times New Roman" w:hAnsi="Times New Roman" w:cs="Times New Roman"/>
                <w:sz w:val="28"/>
                <w:szCs w:val="28"/>
              </w:rPr>
            </w:pPr>
          </w:p>
        </w:tc>
        <w:tc>
          <w:tcPr>
            <w:tcW w:w="2977" w:type="dxa"/>
          </w:tcPr>
          <w:p w:rsidR="0056193E" w:rsidRPr="003741E1" w:rsidRDefault="0056193E" w:rsidP="0072114F">
            <w:pPr>
              <w:pStyle w:val="Default"/>
              <w:jc w:val="center"/>
              <w:rPr>
                <w:sz w:val="28"/>
                <w:szCs w:val="28"/>
              </w:rPr>
            </w:pPr>
            <w:r w:rsidRPr="003741E1">
              <w:rPr>
                <w:sz w:val="28"/>
                <w:szCs w:val="28"/>
              </w:rPr>
              <w:lastRenderedPageBreak/>
              <w:t xml:space="preserve">Основное </w:t>
            </w:r>
            <w:r w:rsidRPr="003741E1">
              <w:rPr>
                <w:sz w:val="28"/>
                <w:szCs w:val="28"/>
              </w:rPr>
              <w:lastRenderedPageBreak/>
              <w:t>содержание</w:t>
            </w:r>
          </w:p>
          <w:p w:rsidR="0056193E" w:rsidRPr="003741E1" w:rsidRDefault="0056193E" w:rsidP="0072114F">
            <w:pPr>
              <w:jc w:val="center"/>
              <w:rPr>
                <w:rFonts w:ascii="Times New Roman" w:hAnsi="Times New Roman" w:cs="Times New Roman"/>
                <w:sz w:val="28"/>
                <w:szCs w:val="28"/>
              </w:rPr>
            </w:pPr>
          </w:p>
        </w:tc>
        <w:tc>
          <w:tcPr>
            <w:tcW w:w="7448" w:type="dxa"/>
          </w:tcPr>
          <w:p w:rsidR="0056193E" w:rsidRPr="003741E1" w:rsidRDefault="0056193E" w:rsidP="0072114F">
            <w:pPr>
              <w:pStyle w:val="Default"/>
              <w:jc w:val="center"/>
              <w:rPr>
                <w:sz w:val="28"/>
                <w:szCs w:val="28"/>
              </w:rPr>
            </w:pPr>
            <w:r w:rsidRPr="003741E1">
              <w:rPr>
                <w:sz w:val="28"/>
                <w:szCs w:val="28"/>
              </w:rPr>
              <w:lastRenderedPageBreak/>
              <w:t xml:space="preserve">Основные виды деятельности </w:t>
            </w:r>
            <w:proofErr w:type="gramStart"/>
            <w:r w:rsidRPr="003741E1">
              <w:rPr>
                <w:sz w:val="28"/>
                <w:szCs w:val="28"/>
              </w:rPr>
              <w:lastRenderedPageBreak/>
              <w:t>обучающихся</w:t>
            </w:r>
            <w:proofErr w:type="gramEnd"/>
          </w:p>
          <w:p w:rsidR="0056193E" w:rsidRPr="003741E1" w:rsidRDefault="0056193E" w:rsidP="0072114F">
            <w:pPr>
              <w:jc w:val="center"/>
              <w:rPr>
                <w:rFonts w:ascii="Times New Roman" w:hAnsi="Times New Roman" w:cs="Times New Roman"/>
                <w:sz w:val="28"/>
                <w:szCs w:val="28"/>
              </w:rPr>
            </w:pPr>
          </w:p>
        </w:tc>
      </w:tr>
      <w:tr w:rsidR="0056193E" w:rsidRPr="003741E1" w:rsidTr="0072114F">
        <w:trPr>
          <w:trHeight w:val="2971"/>
        </w:trPr>
        <w:tc>
          <w:tcPr>
            <w:tcW w:w="2660" w:type="dxa"/>
          </w:tcPr>
          <w:p w:rsidR="0056193E" w:rsidRPr="003741E1" w:rsidRDefault="0056193E" w:rsidP="0072114F">
            <w:pPr>
              <w:pStyle w:val="Default"/>
            </w:pPr>
            <w:r w:rsidRPr="003741E1">
              <w:lastRenderedPageBreak/>
              <w:t xml:space="preserve">Натуральные числа </w:t>
            </w:r>
          </w:p>
          <w:p w:rsidR="0056193E" w:rsidRPr="003741E1" w:rsidRDefault="0056193E" w:rsidP="0072114F">
            <w:pPr>
              <w:pStyle w:val="Default"/>
            </w:pPr>
          </w:p>
        </w:tc>
        <w:tc>
          <w:tcPr>
            <w:tcW w:w="1701" w:type="dxa"/>
          </w:tcPr>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30</w:t>
            </w:r>
          </w:p>
        </w:tc>
        <w:tc>
          <w:tcPr>
            <w:tcW w:w="2977" w:type="dxa"/>
          </w:tcPr>
          <w:p w:rsidR="0056193E" w:rsidRPr="003741E1" w:rsidRDefault="0056193E" w:rsidP="0072114F">
            <w:pPr>
              <w:pStyle w:val="Default"/>
            </w:pPr>
            <w:r w:rsidRPr="003741E1">
              <w:t xml:space="preserve">Арифметические действия с многозначными натуральными числами. Числовые выражения, порядок действий, использование скобок. Округление натуральных чисел.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 xml:space="preserve">Делители и кратные числа; наибольший общий делитель и наименьшее общее кратное. Делимость суммы и произведения. Деление с остатком. Решение текстовых задач </w:t>
            </w:r>
          </w:p>
        </w:tc>
        <w:tc>
          <w:tcPr>
            <w:tcW w:w="7448" w:type="dxa"/>
          </w:tcPr>
          <w:p w:rsidR="0056193E" w:rsidRPr="003741E1" w:rsidRDefault="0056193E" w:rsidP="0072114F">
            <w:pPr>
              <w:pStyle w:val="Default"/>
            </w:pPr>
            <w:r w:rsidRPr="003741E1">
              <w:rPr>
                <w:b/>
                <w:bCs/>
              </w:rPr>
              <w:t xml:space="preserve">Выполнять арифметические действия </w:t>
            </w:r>
            <w:r w:rsidRPr="003741E1">
              <w:t xml:space="preserve">с многозначными натуральными числами, </w:t>
            </w:r>
            <w:r w:rsidRPr="003741E1">
              <w:rPr>
                <w:b/>
                <w:bCs/>
              </w:rPr>
              <w:t xml:space="preserve">находить значения </w:t>
            </w:r>
            <w:r w:rsidRPr="003741E1">
              <w:t xml:space="preserve">числовых выражений со скобками и без скобок; </w:t>
            </w:r>
            <w:r w:rsidRPr="003741E1">
              <w:rPr>
                <w:b/>
                <w:bCs/>
              </w:rPr>
              <w:t xml:space="preserve">вычислять значения </w:t>
            </w:r>
            <w:r w:rsidRPr="003741E1">
              <w:t xml:space="preserve">выражений, содержащих степени. </w:t>
            </w:r>
          </w:p>
          <w:p w:rsidR="0056193E" w:rsidRPr="003741E1" w:rsidRDefault="0056193E" w:rsidP="0072114F">
            <w:pPr>
              <w:pStyle w:val="Default"/>
            </w:pPr>
            <w:r w:rsidRPr="003741E1">
              <w:rPr>
                <w:b/>
                <w:bCs/>
              </w:rPr>
              <w:t xml:space="preserve">Выполнять прикидку и оценку </w:t>
            </w:r>
            <w:r w:rsidRPr="003741E1">
              <w:t xml:space="preserve">значений числовых выражений, </w:t>
            </w:r>
            <w:r w:rsidRPr="003741E1">
              <w:rPr>
                <w:b/>
                <w:bCs/>
              </w:rPr>
              <w:t xml:space="preserve">применять приёмы проверки </w:t>
            </w:r>
            <w:r w:rsidRPr="003741E1">
              <w:t xml:space="preserve">результата. </w:t>
            </w:r>
          </w:p>
          <w:p w:rsidR="0056193E" w:rsidRPr="003741E1" w:rsidRDefault="0056193E" w:rsidP="0072114F">
            <w:pPr>
              <w:pStyle w:val="Default"/>
            </w:pPr>
            <w:r w:rsidRPr="003741E1">
              <w:rPr>
                <w:b/>
                <w:bCs/>
              </w:rPr>
              <w:t xml:space="preserve">Использовать при вычислениях </w:t>
            </w:r>
            <w:r w:rsidRPr="003741E1">
              <w:t xml:space="preserve">переместительное и сочетательное свойства сложения и умножения, распределительное свойство умножения относительно сложения, свойства арифметических действий. </w:t>
            </w:r>
            <w:r w:rsidRPr="003741E1">
              <w:rPr>
                <w:b/>
                <w:bCs/>
              </w:rPr>
              <w:t xml:space="preserve">Исследовать </w:t>
            </w:r>
            <w:r w:rsidRPr="003741E1">
              <w:t xml:space="preserve">числовые закономерности, проводить числовые эксперименты, </w:t>
            </w:r>
            <w:r w:rsidRPr="003741E1">
              <w:rPr>
                <w:b/>
                <w:bCs/>
              </w:rPr>
              <w:t xml:space="preserve">выдвигать и обосновывать гипотезы. </w:t>
            </w:r>
          </w:p>
          <w:p w:rsidR="0056193E" w:rsidRPr="003741E1" w:rsidRDefault="0056193E" w:rsidP="0072114F">
            <w:pPr>
              <w:pStyle w:val="Default"/>
            </w:pPr>
            <w:r w:rsidRPr="003741E1">
              <w:rPr>
                <w:b/>
                <w:bCs/>
              </w:rPr>
              <w:t xml:space="preserve">Формулировать определения </w:t>
            </w:r>
            <w:r w:rsidRPr="003741E1">
              <w:t xml:space="preserve">делителя и кратного, наибольшего общего делителя и наименьшего общего кратного, простого и составного чисел; использовать эти понятия при решении задач. </w:t>
            </w:r>
          </w:p>
          <w:tbl>
            <w:tblPr>
              <w:tblW w:w="7121" w:type="dxa"/>
              <w:tblBorders>
                <w:top w:val="nil"/>
                <w:left w:val="nil"/>
                <w:bottom w:val="nil"/>
                <w:right w:val="nil"/>
              </w:tblBorders>
              <w:tblLook w:val="0000" w:firstRow="0" w:lastRow="0" w:firstColumn="0" w:lastColumn="0" w:noHBand="0" w:noVBand="0"/>
            </w:tblPr>
            <w:tblGrid>
              <w:gridCol w:w="1784"/>
              <w:gridCol w:w="1779"/>
              <w:gridCol w:w="1779"/>
              <w:gridCol w:w="1779"/>
            </w:tblGrid>
            <w:tr w:rsidR="0056193E" w:rsidRPr="003741E1" w:rsidTr="0072114F">
              <w:trPr>
                <w:trHeight w:val="2980"/>
              </w:trPr>
              <w:tc>
                <w:tcPr>
                  <w:tcW w:w="0" w:type="auto"/>
                  <w:gridSpan w:val="4"/>
                </w:tcPr>
                <w:p w:rsidR="0056193E" w:rsidRPr="003741E1" w:rsidRDefault="0056193E" w:rsidP="0072114F">
                  <w:pPr>
                    <w:pStyle w:val="Default"/>
                  </w:pPr>
                  <w:r w:rsidRPr="003741E1">
                    <w:rPr>
                      <w:b/>
                      <w:bCs/>
                    </w:rPr>
                    <w:t xml:space="preserve">Применять алгоритмы </w:t>
                  </w:r>
                  <w:r w:rsidRPr="003741E1">
                    <w:t xml:space="preserve">вычисления наибольшего общего делителя и наименьшего общего кратного двух чисел, алгоритм разложения числа на простые множители. </w:t>
                  </w:r>
                  <w:r w:rsidRPr="003741E1">
                    <w:rPr>
                      <w:b/>
                      <w:bCs/>
                    </w:rPr>
                    <w:t xml:space="preserve">Исследовать </w:t>
                  </w:r>
                  <w:r w:rsidRPr="003741E1">
                    <w:t xml:space="preserve">условия делимости на 4 и 6. </w:t>
                  </w:r>
                  <w:r w:rsidRPr="003741E1">
                    <w:rPr>
                      <w:b/>
                      <w:bCs/>
                    </w:rPr>
                    <w:t xml:space="preserve">Исследовать, обсуждать, формулировать и обосновывать вывод </w:t>
                  </w:r>
                  <w:r w:rsidRPr="003741E1">
                    <w:t xml:space="preserve">о чётности суммы, произведения: двух чётных чисел, двух нечётных числе, чётного и нечётного чисел. </w:t>
                  </w:r>
                </w:p>
                <w:p w:rsidR="0056193E" w:rsidRPr="003741E1" w:rsidRDefault="0056193E" w:rsidP="0072114F">
                  <w:pPr>
                    <w:pStyle w:val="Default"/>
                  </w:pPr>
                  <w:r w:rsidRPr="003741E1">
                    <w:rPr>
                      <w:b/>
                      <w:bCs/>
                    </w:rPr>
                    <w:t xml:space="preserve">Исследовать свойства </w:t>
                  </w:r>
                  <w:r w:rsidRPr="003741E1">
                    <w:t xml:space="preserve">делимости суммы и произведения чисел. </w:t>
                  </w:r>
                </w:p>
                <w:p w:rsidR="0056193E" w:rsidRPr="003741E1" w:rsidRDefault="0056193E" w:rsidP="0072114F">
                  <w:pPr>
                    <w:pStyle w:val="Default"/>
                  </w:pPr>
                  <w:r w:rsidRPr="003741E1">
                    <w:rPr>
                      <w:b/>
                      <w:bCs/>
                    </w:rPr>
                    <w:t xml:space="preserve">Приводить примеры </w:t>
                  </w:r>
                  <w:r w:rsidRPr="003741E1">
                    <w:t xml:space="preserve">чисел с заданными свойствами, </w:t>
                  </w:r>
                  <w:r w:rsidRPr="003741E1">
                    <w:rPr>
                      <w:b/>
                      <w:bCs/>
                    </w:rPr>
                    <w:t xml:space="preserve">распознавать верные и неверные </w:t>
                  </w:r>
                  <w:r w:rsidRPr="003741E1">
                    <w:t xml:space="preserve">утверждения о свойствах чисел, </w:t>
                  </w:r>
                  <w:r w:rsidRPr="003741E1">
                    <w:rPr>
                      <w:b/>
                      <w:bCs/>
                    </w:rPr>
                    <w:t xml:space="preserve">опровергать </w:t>
                  </w:r>
                  <w:r w:rsidRPr="003741E1">
                    <w:t xml:space="preserve">неверные утверждения с помощью </w:t>
                  </w:r>
                  <w:proofErr w:type="spellStart"/>
                  <w:r w:rsidRPr="003741E1">
                    <w:t>контрпримеров</w:t>
                  </w:r>
                  <w:proofErr w:type="spellEnd"/>
                  <w:r w:rsidRPr="003741E1">
                    <w:t xml:space="preserve">. </w:t>
                  </w:r>
                </w:p>
                <w:p w:rsidR="0056193E" w:rsidRPr="003741E1" w:rsidRDefault="0056193E" w:rsidP="0072114F">
                  <w:pPr>
                    <w:pStyle w:val="Default"/>
                  </w:pPr>
                  <w:r w:rsidRPr="003741E1">
                    <w:rPr>
                      <w:b/>
                      <w:bCs/>
                    </w:rPr>
                    <w:t xml:space="preserve">Конструировать математические предложения </w:t>
                  </w:r>
                  <w:r w:rsidRPr="003741E1">
                    <w:t xml:space="preserve">с помощью связок «и», «или», «если…, то…». </w:t>
                  </w:r>
                </w:p>
                <w:p w:rsidR="0056193E" w:rsidRPr="003741E1" w:rsidRDefault="0056193E" w:rsidP="0072114F">
                  <w:pPr>
                    <w:pStyle w:val="Default"/>
                  </w:pPr>
                  <w:r w:rsidRPr="003741E1">
                    <w:rPr>
                      <w:b/>
                      <w:bCs/>
                    </w:rPr>
                    <w:t xml:space="preserve">Решать </w:t>
                  </w:r>
                  <w:r w:rsidRPr="003741E1">
                    <w:t xml:space="preserve">текстовые задачи, включающие понятия делимости, арифметическим способом, использовать перебор всех возможных вариантов. </w:t>
                  </w:r>
                </w:p>
                <w:p w:rsidR="0056193E" w:rsidRPr="003741E1" w:rsidRDefault="0056193E" w:rsidP="0072114F">
                  <w:pPr>
                    <w:pStyle w:val="Default"/>
                  </w:pPr>
                  <w:r w:rsidRPr="003741E1">
                    <w:rPr>
                      <w:b/>
                      <w:bCs/>
                    </w:rPr>
                    <w:t xml:space="preserve">Моделировать </w:t>
                  </w:r>
                  <w:r w:rsidRPr="003741E1">
                    <w:t xml:space="preserve">ход решения задачи с помощью рисунка, схемы, таблицы. </w:t>
                  </w:r>
                </w:p>
                <w:p w:rsidR="0056193E" w:rsidRPr="003741E1" w:rsidRDefault="0056193E" w:rsidP="0072114F">
                  <w:pPr>
                    <w:pStyle w:val="Default"/>
                  </w:pPr>
                  <w:r w:rsidRPr="003741E1">
                    <w:rPr>
                      <w:b/>
                      <w:bCs/>
                    </w:rPr>
                    <w:t xml:space="preserve">Приводить, разбирать, оценивать </w:t>
                  </w:r>
                  <w:r w:rsidRPr="003741E1">
                    <w:t xml:space="preserve">различные решения, записи решений текстовых задач. </w:t>
                  </w:r>
                </w:p>
                <w:p w:rsidR="0056193E" w:rsidRPr="003741E1" w:rsidRDefault="0056193E" w:rsidP="0072114F">
                  <w:pPr>
                    <w:pStyle w:val="Default"/>
                  </w:pPr>
                  <w:r w:rsidRPr="003741E1">
                    <w:rPr>
                      <w:b/>
                      <w:bCs/>
                    </w:rPr>
                    <w:t xml:space="preserve">Критически оценивать </w:t>
                  </w:r>
                  <w:r w:rsidRPr="003741E1">
                    <w:t xml:space="preserve">полученный результат, находить ошибки, осуществлять самоконтроль, проверяя ответ на соответствие условию </w:t>
                  </w:r>
                </w:p>
              </w:tc>
            </w:tr>
            <w:tr w:rsidR="0056193E" w:rsidRPr="003741E1" w:rsidTr="0072114F">
              <w:trPr>
                <w:trHeight w:val="680"/>
              </w:trPr>
              <w:tc>
                <w:tcPr>
                  <w:tcW w:w="0" w:type="auto"/>
                </w:tcPr>
                <w:p w:rsidR="0056193E" w:rsidRPr="003741E1" w:rsidRDefault="0056193E" w:rsidP="0072114F">
                  <w:pPr>
                    <w:pStyle w:val="Default"/>
                  </w:pPr>
                </w:p>
              </w:tc>
              <w:tc>
                <w:tcPr>
                  <w:tcW w:w="0" w:type="auto"/>
                </w:tcPr>
                <w:p w:rsidR="0056193E" w:rsidRPr="003741E1" w:rsidRDefault="0056193E" w:rsidP="0072114F">
                  <w:pPr>
                    <w:pStyle w:val="Default"/>
                  </w:pPr>
                </w:p>
              </w:tc>
              <w:tc>
                <w:tcPr>
                  <w:tcW w:w="0" w:type="auto"/>
                </w:tcPr>
                <w:p w:rsidR="0056193E" w:rsidRPr="003741E1" w:rsidRDefault="0056193E" w:rsidP="0072114F">
                  <w:pPr>
                    <w:pStyle w:val="Default"/>
                  </w:pPr>
                </w:p>
              </w:tc>
              <w:tc>
                <w:tcPr>
                  <w:tcW w:w="0" w:type="auto"/>
                </w:tcPr>
                <w:p w:rsidR="0056193E" w:rsidRPr="003741E1" w:rsidRDefault="0056193E" w:rsidP="0072114F">
                  <w:pPr>
                    <w:pStyle w:val="Default"/>
                  </w:pPr>
                </w:p>
              </w:tc>
            </w:tr>
          </w:tbl>
          <w:p w:rsidR="0056193E" w:rsidRPr="003741E1" w:rsidRDefault="0056193E" w:rsidP="0072114F">
            <w:pPr>
              <w:rPr>
                <w:rFonts w:ascii="Times New Roman" w:hAnsi="Times New Roman" w:cs="Times New Roman"/>
                <w:sz w:val="24"/>
                <w:szCs w:val="24"/>
              </w:rPr>
            </w:pPr>
          </w:p>
        </w:tc>
      </w:tr>
      <w:tr w:rsidR="0056193E" w:rsidRPr="003741E1" w:rsidTr="0072114F">
        <w:tc>
          <w:tcPr>
            <w:tcW w:w="2660" w:type="dxa"/>
          </w:tcPr>
          <w:p w:rsidR="0056193E" w:rsidRPr="003741E1" w:rsidRDefault="0056193E" w:rsidP="0072114F">
            <w:pPr>
              <w:pStyle w:val="Default"/>
            </w:pPr>
            <w:r w:rsidRPr="003741E1">
              <w:t xml:space="preserve">Наглядная </w:t>
            </w:r>
            <w:r w:rsidRPr="003741E1">
              <w:lastRenderedPageBreak/>
              <w:t xml:space="preserve">геометрия. </w:t>
            </w:r>
            <w:proofErr w:type="gramStart"/>
            <w:r w:rsidRPr="003741E1">
              <w:t>Прямые на плоскости</w:t>
            </w:r>
            <w:proofErr w:type="gramEnd"/>
          </w:p>
        </w:tc>
        <w:tc>
          <w:tcPr>
            <w:tcW w:w="1701" w:type="dxa"/>
          </w:tcPr>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lastRenderedPageBreak/>
              <w:t>7</w:t>
            </w:r>
          </w:p>
        </w:tc>
        <w:tc>
          <w:tcPr>
            <w:tcW w:w="2977" w:type="dxa"/>
          </w:tcPr>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Перпендикул</w:t>
            </w:r>
            <w:r w:rsidRPr="003741E1">
              <w:rPr>
                <w:rFonts w:ascii="Times New Roman" w:hAnsi="Times New Roman" w:cs="Times New Roman"/>
                <w:sz w:val="24"/>
                <w:szCs w:val="24"/>
              </w:rPr>
              <w:lastRenderedPageBreak/>
              <w:t xml:space="preserve">ярные прямые. Параллельные прямые. Расстояние </w:t>
            </w:r>
            <w:proofErr w:type="gramStart"/>
            <w:r w:rsidRPr="003741E1">
              <w:rPr>
                <w:rFonts w:ascii="Times New Roman" w:hAnsi="Times New Roman" w:cs="Times New Roman"/>
                <w:sz w:val="24"/>
                <w:szCs w:val="24"/>
              </w:rPr>
              <w:t>между</w:t>
            </w:r>
            <w:proofErr w:type="gramEnd"/>
            <w:r w:rsidRPr="003741E1">
              <w:rPr>
                <w:rFonts w:ascii="Times New Roman" w:hAnsi="Times New Roman" w:cs="Times New Roman"/>
                <w:sz w:val="24"/>
                <w:szCs w:val="24"/>
              </w:rPr>
              <w:t xml:space="preserve"> </w:t>
            </w:r>
          </w:p>
          <w:p w:rsidR="0056193E" w:rsidRPr="003741E1" w:rsidRDefault="0056193E" w:rsidP="0072114F">
            <w:pPr>
              <w:pStyle w:val="Default"/>
            </w:pPr>
            <w:proofErr w:type="gramStart"/>
            <w:r w:rsidRPr="003741E1">
              <w:t xml:space="preserve">двумя точками, от точки до прямой, длина маршрута на квадратной сетке </w:t>
            </w:r>
            <w:proofErr w:type="gramEnd"/>
          </w:p>
          <w:p w:rsidR="0056193E" w:rsidRPr="003741E1" w:rsidRDefault="0056193E" w:rsidP="0072114F">
            <w:pPr>
              <w:rPr>
                <w:rFonts w:ascii="Times New Roman" w:hAnsi="Times New Roman" w:cs="Times New Roman"/>
                <w:sz w:val="24"/>
                <w:szCs w:val="24"/>
              </w:rPr>
            </w:pPr>
          </w:p>
        </w:tc>
        <w:tc>
          <w:tcPr>
            <w:tcW w:w="7448" w:type="dxa"/>
          </w:tcPr>
          <w:p w:rsidR="0056193E" w:rsidRPr="003741E1" w:rsidRDefault="0056193E" w:rsidP="0072114F">
            <w:pPr>
              <w:pStyle w:val="Default"/>
            </w:pPr>
            <w:r w:rsidRPr="003741E1">
              <w:rPr>
                <w:b/>
                <w:bCs/>
              </w:rPr>
              <w:lastRenderedPageBreak/>
              <w:t xml:space="preserve">Распознавать </w:t>
            </w:r>
            <w:r w:rsidRPr="003741E1">
              <w:t xml:space="preserve">на чертежах, рисунках случаи </w:t>
            </w:r>
            <w:r w:rsidRPr="003741E1">
              <w:lastRenderedPageBreak/>
              <w:t xml:space="preserve">взаимного расположения двух прямых.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b/>
                <w:bCs/>
                <w:sz w:val="24"/>
                <w:szCs w:val="24"/>
              </w:rPr>
              <w:t xml:space="preserve">Изображать с помощью чертёжных инструментов </w:t>
            </w:r>
            <w:r w:rsidRPr="003741E1">
              <w:rPr>
                <w:rFonts w:ascii="Times New Roman" w:hAnsi="Times New Roman" w:cs="Times New Roman"/>
                <w:sz w:val="24"/>
                <w:szCs w:val="24"/>
              </w:rPr>
              <w:t xml:space="preserve">на нелинованной и клетчатой бумаге две пересекающиеся прямые, две параллельные прямые, строить </w:t>
            </w:r>
            <w:proofErr w:type="gramStart"/>
            <w:r w:rsidRPr="003741E1">
              <w:rPr>
                <w:rFonts w:ascii="Times New Roman" w:hAnsi="Times New Roman" w:cs="Times New Roman"/>
                <w:sz w:val="24"/>
                <w:szCs w:val="24"/>
              </w:rPr>
              <w:t>прямую</w:t>
            </w:r>
            <w:proofErr w:type="gramEnd"/>
            <w:r w:rsidRPr="003741E1">
              <w:rPr>
                <w:rFonts w:ascii="Times New Roman" w:hAnsi="Times New Roman" w:cs="Times New Roman"/>
                <w:sz w:val="24"/>
                <w:szCs w:val="24"/>
              </w:rPr>
              <w:t xml:space="preserve">, </w:t>
            </w:r>
          </w:p>
          <w:p w:rsidR="0056193E" w:rsidRPr="003741E1" w:rsidRDefault="0056193E" w:rsidP="0072114F">
            <w:pPr>
              <w:pStyle w:val="Default"/>
            </w:pPr>
            <w:r w:rsidRPr="003741E1">
              <w:t xml:space="preserve">перпендикулярную данной. </w:t>
            </w:r>
            <w:r w:rsidRPr="003741E1">
              <w:rPr>
                <w:b/>
                <w:bCs/>
              </w:rPr>
              <w:t xml:space="preserve">Приводить примеры </w:t>
            </w:r>
            <w:r w:rsidRPr="003741E1">
              <w:t xml:space="preserve">параллельности и </w:t>
            </w:r>
            <w:proofErr w:type="gramStart"/>
            <w:r w:rsidRPr="003741E1">
              <w:t>перпендикулярности</w:t>
            </w:r>
            <w:proofErr w:type="gramEnd"/>
            <w:r w:rsidRPr="003741E1">
              <w:t xml:space="preserve"> прямых в пространстве. </w:t>
            </w:r>
          </w:p>
          <w:p w:rsidR="0056193E" w:rsidRPr="003741E1" w:rsidRDefault="0056193E" w:rsidP="0072114F">
            <w:pPr>
              <w:pStyle w:val="Default"/>
            </w:pPr>
            <w:r w:rsidRPr="003741E1">
              <w:rPr>
                <w:b/>
                <w:bCs/>
              </w:rPr>
              <w:t xml:space="preserve">Распознавать </w:t>
            </w:r>
            <w:r w:rsidRPr="003741E1">
              <w:t xml:space="preserve">в многоугольниках перпендикулярные и параллельные стороны. </w:t>
            </w:r>
            <w:r w:rsidRPr="003741E1">
              <w:rPr>
                <w:b/>
                <w:bCs/>
              </w:rPr>
              <w:t xml:space="preserve">Изображать </w:t>
            </w:r>
            <w:r w:rsidRPr="003741E1">
              <w:t xml:space="preserve">многоугольники с параллельными, перпендикулярными сторонами. </w:t>
            </w:r>
          </w:p>
          <w:p w:rsidR="0056193E" w:rsidRPr="003741E1" w:rsidRDefault="0056193E" w:rsidP="0072114F">
            <w:pPr>
              <w:rPr>
                <w:rFonts w:ascii="Times New Roman" w:hAnsi="Times New Roman" w:cs="Times New Roman"/>
                <w:sz w:val="24"/>
                <w:szCs w:val="24"/>
              </w:rPr>
            </w:pPr>
            <w:proofErr w:type="gramStart"/>
            <w:r w:rsidRPr="003741E1">
              <w:rPr>
                <w:rFonts w:ascii="Times New Roman" w:hAnsi="Times New Roman" w:cs="Times New Roman"/>
                <w:b/>
                <w:bCs/>
                <w:sz w:val="24"/>
                <w:szCs w:val="24"/>
              </w:rPr>
              <w:t xml:space="preserve">Находить </w:t>
            </w:r>
            <w:r w:rsidRPr="003741E1">
              <w:rPr>
                <w:rFonts w:ascii="Times New Roman" w:hAnsi="Times New Roman" w:cs="Times New Roman"/>
                <w:sz w:val="24"/>
                <w:szCs w:val="24"/>
              </w:rPr>
              <w:t xml:space="preserve">расстояние между двумя точками, от точки до прямой, длину пути на квадратной сетке, в том числе используя цифровые ресурсы </w:t>
            </w:r>
            <w:proofErr w:type="gramEnd"/>
          </w:p>
        </w:tc>
      </w:tr>
      <w:tr w:rsidR="0056193E" w:rsidRPr="003741E1" w:rsidTr="0072114F">
        <w:tc>
          <w:tcPr>
            <w:tcW w:w="2660" w:type="dxa"/>
          </w:tcPr>
          <w:p w:rsidR="0056193E" w:rsidRPr="003741E1" w:rsidRDefault="0056193E" w:rsidP="0072114F">
            <w:pPr>
              <w:pStyle w:val="Default"/>
            </w:pPr>
            <w:r w:rsidRPr="003741E1">
              <w:lastRenderedPageBreak/>
              <w:t xml:space="preserve">Дроби </w:t>
            </w:r>
          </w:p>
          <w:p w:rsidR="0056193E" w:rsidRPr="003741E1" w:rsidRDefault="0056193E" w:rsidP="0072114F">
            <w:pPr>
              <w:pStyle w:val="Default"/>
            </w:pPr>
          </w:p>
        </w:tc>
        <w:tc>
          <w:tcPr>
            <w:tcW w:w="1701" w:type="dxa"/>
          </w:tcPr>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32</w:t>
            </w:r>
          </w:p>
        </w:tc>
        <w:tc>
          <w:tcPr>
            <w:tcW w:w="2977" w:type="dxa"/>
          </w:tcPr>
          <w:p w:rsidR="0056193E" w:rsidRPr="003741E1" w:rsidRDefault="0056193E" w:rsidP="0072114F">
            <w:pPr>
              <w:pStyle w:val="Default"/>
            </w:pPr>
            <w:r w:rsidRPr="003741E1">
              <w:t xml:space="preserve">Обыкновенная дробь, основное свойство дроби, сокращение дробей. Сравнение и упорядочивание дробей. </w:t>
            </w:r>
          </w:p>
          <w:p w:rsidR="0056193E" w:rsidRPr="003741E1" w:rsidRDefault="0056193E" w:rsidP="0072114F">
            <w:pPr>
              <w:pStyle w:val="Default"/>
            </w:pPr>
            <w:r w:rsidRPr="003741E1">
              <w:t xml:space="preserve">Десятичные дроби и метрическая система мер. Арифметические действия с обыкновенными и десятичными дробями.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 xml:space="preserve">Отношение. Деление в данном </w:t>
            </w:r>
            <w:r>
              <w:rPr>
                <w:rFonts w:ascii="Times New Roman" w:hAnsi="Times New Roman" w:cs="Times New Roman"/>
                <w:sz w:val="24"/>
                <w:szCs w:val="24"/>
              </w:rPr>
              <w:t xml:space="preserve"> </w:t>
            </w:r>
            <w:r w:rsidRPr="003741E1">
              <w:rPr>
                <w:rFonts w:ascii="Times New Roman" w:hAnsi="Times New Roman" w:cs="Times New Roman"/>
                <w:sz w:val="24"/>
                <w:szCs w:val="24"/>
              </w:rPr>
              <w:t xml:space="preserve">отношении. Масштаб, пропорция. </w:t>
            </w:r>
          </w:p>
          <w:p w:rsidR="0056193E" w:rsidRPr="003741E1" w:rsidRDefault="0056193E" w:rsidP="0072114F">
            <w:pPr>
              <w:pStyle w:val="Default"/>
            </w:pPr>
            <w:r w:rsidRPr="003741E1">
              <w:t xml:space="preserve">Понятие процента. Вычисление процента от величины и величины по её проценту. </w:t>
            </w:r>
          </w:p>
          <w:p w:rsidR="0056193E" w:rsidRPr="003741E1" w:rsidRDefault="0056193E" w:rsidP="0072114F">
            <w:pPr>
              <w:pStyle w:val="Default"/>
            </w:pPr>
            <w:r w:rsidRPr="003741E1">
              <w:t xml:space="preserve">Решение текстовых задач, </w:t>
            </w:r>
            <w:r w:rsidRPr="003741E1">
              <w:lastRenderedPageBreak/>
              <w:t xml:space="preserve">содержащих дроби и проценты.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 xml:space="preserve">Практическая работа «Отношение длины окружности к её диаметру» </w:t>
            </w:r>
          </w:p>
        </w:tc>
        <w:tc>
          <w:tcPr>
            <w:tcW w:w="7448" w:type="dxa"/>
          </w:tcPr>
          <w:p w:rsidR="0056193E" w:rsidRPr="003741E1" w:rsidRDefault="0056193E" w:rsidP="0072114F">
            <w:pPr>
              <w:pStyle w:val="Default"/>
            </w:pPr>
            <w:r w:rsidRPr="003741E1">
              <w:rPr>
                <w:b/>
                <w:bCs/>
              </w:rPr>
              <w:lastRenderedPageBreak/>
              <w:t xml:space="preserve">Сравнивать и упорядочивать </w:t>
            </w:r>
            <w:r w:rsidRPr="003741E1">
              <w:t xml:space="preserve">дроби, </w:t>
            </w:r>
            <w:r w:rsidRPr="003741E1">
              <w:rPr>
                <w:b/>
                <w:bCs/>
              </w:rPr>
              <w:t xml:space="preserve">выбирать способ </w:t>
            </w:r>
            <w:r w:rsidRPr="003741E1">
              <w:t xml:space="preserve">сравнения дробей. </w:t>
            </w:r>
          </w:p>
          <w:p w:rsidR="0056193E" w:rsidRPr="003741E1" w:rsidRDefault="0056193E" w:rsidP="0072114F">
            <w:pPr>
              <w:pStyle w:val="Default"/>
            </w:pPr>
            <w:r w:rsidRPr="003741E1">
              <w:rPr>
                <w:b/>
                <w:bCs/>
              </w:rPr>
              <w:t xml:space="preserve">Представлять </w:t>
            </w:r>
            <w:r w:rsidRPr="003741E1">
              <w:t xml:space="preserve">десятичные дроби в виде обыкновенных дробей и обыкновенные в виде десятичных, </w:t>
            </w:r>
            <w:r w:rsidRPr="003741E1">
              <w:rPr>
                <w:b/>
                <w:bCs/>
              </w:rPr>
              <w:t xml:space="preserve">использовать эквивалентные представления </w:t>
            </w:r>
            <w:r w:rsidRPr="003741E1">
              <w:t xml:space="preserve">дробных чисел при их сравнении, при вычислениях. </w:t>
            </w:r>
            <w:r w:rsidRPr="003741E1">
              <w:rPr>
                <w:b/>
                <w:bCs/>
              </w:rPr>
              <w:t xml:space="preserve">Использовать </w:t>
            </w:r>
            <w:r w:rsidRPr="003741E1">
              <w:t xml:space="preserve">десятичные дроби при преобразовании величин в метрической системе мер. </w:t>
            </w:r>
          </w:p>
          <w:p w:rsidR="0056193E" w:rsidRPr="003741E1" w:rsidRDefault="0056193E" w:rsidP="0072114F">
            <w:pPr>
              <w:pStyle w:val="Default"/>
            </w:pPr>
            <w:r w:rsidRPr="003741E1">
              <w:rPr>
                <w:b/>
                <w:bCs/>
              </w:rPr>
              <w:t xml:space="preserve">Выполнять арифметические действия </w:t>
            </w:r>
            <w:r w:rsidRPr="003741E1">
              <w:t xml:space="preserve">с обыкновенными и десятичными дробями. </w:t>
            </w:r>
          </w:p>
          <w:p w:rsidR="0056193E" w:rsidRPr="003741E1" w:rsidRDefault="0056193E" w:rsidP="0072114F">
            <w:pPr>
              <w:pStyle w:val="Default"/>
            </w:pPr>
            <w:r w:rsidRPr="003741E1">
              <w:rPr>
                <w:b/>
                <w:bCs/>
              </w:rPr>
              <w:t xml:space="preserve">Вычислять </w:t>
            </w:r>
            <w:r w:rsidRPr="003741E1">
              <w:t xml:space="preserve">значения выражений, содержащих обыкновенные и десятичные дроби, выполнять преобразования дробей, </w:t>
            </w:r>
            <w:r w:rsidRPr="003741E1">
              <w:rPr>
                <w:b/>
                <w:bCs/>
              </w:rPr>
              <w:t>выбирать способ</w:t>
            </w:r>
            <w:r w:rsidRPr="003741E1">
              <w:t xml:space="preserve">, </w:t>
            </w:r>
            <w:r w:rsidRPr="003741E1">
              <w:rPr>
                <w:b/>
                <w:bCs/>
              </w:rPr>
              <w:t xml:space="preserve">применять свойства </w:t>
            </w:r>
            <w:r w:rsidRPr="003741E1">
              <w:t xml:space="preserve">арифметических действий для рационализации вычислений.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b/>
                <w:bCs/>
                <w:sz w:val="24"/>
                <w:szCs w:val="24"/>
              </w:rPr>
              <w:t xml:space="preserve">Составлять </w:t>
            </w:r>
            <w:r w:rsidRPr="003741E1">
              <w:rPr>
                <w:rFonts w:ascii="Times New Roman" w:hAnsi="Times New Roman" w:cs="Times New Roman"/>
                <w:sz w:val="24"/>
                <w:szCs w:val="24"/>
              </w:rPr>
              <w:t xml:space="preserve">отношения и пропорции, </w:t>
            </w:r>
            <w:r w:rsidRPr="003741E1">
              <w:rPr>
                <w:rFonts w:ascii="Times New Roman" w:hAnsi="Times New Roman" w:cs="Times New Roman"/>
                <w:b/>
                <w:bCs/>
                <w:sz w:val="24"/>
                <w:szCs w:val="24"/>
              </w:rPr>
              <w:t xml:space="preserve">находить </w:t>
            </w:r>
            <w:r w:rsidRPr="003741E1">
              <w:rPr>
                <w:rFonts w:ascii="Times New Roman" w:hAnsi="Times New Roman" w:cs="Times New Roman"/>
                <w:sz w:val="24"/>
                <w:szCs w:val="24"/>
              </w:rPr>
              <w:t xml:space="preserve">отношение величин, делить величину в </w:t>
            </w:r>
            <w:proofErr w:type="gramStart"/>
            <w:r w:rsidRPr="003741E1">
              <w:rPr>
                <w:rFonts w:ascii="Times New Roman" w:hAnsi="Times New Roman" w:cs="Times New Roman"/>
                <w:sz w:val="24"/>
                <w:szCs w:val="24"/>
              </w:rPr>
              <w:t>данном</w:t>
            </w:r>
            <w:proofErr w:type="gramEnd"/>
            <w:r w:rsidRPr="003741E1">
              <w:rPr>
                <w:rFonts w:ascii="Times New Roman" w:hAnsi="Times New Roman" w:cs="Times New Roman"/>
                <w:sz w:val="24"/>
                <w:szCs w:val="24"/>
              </w:rPr>
              <w:t xml:space="preserve"> </w:t>
            </w:r>
          </w:p>
          <w:p w:rsidR="0056193E" w:rsidRPr="003741E1" w:rsidRDefault="0056193E" w:rsidP="0072114F">
            <w:pPr>
              <w:pStyle w:val="Default"/>
            </w:pPr>
            <w:proofErr w:type="gramStart"/>
            <w:r w:rsidRPr="003741E1">
              <w:t>отношении</w:t>
            </w:r>
            <w:proofErr w:type="gramEnd"/>
            <w:r w:rsidRPr="003741E1">
              <w:t>.</w:t>
            </w:r>
          </w:p>
          <w:p w:rsidR="0056193E" w:rsidRPr="003741E1" w:rsidRDefault="0056193E" w:rsidP="0072114F">
            <w:pPr>
              <w:pStyle w:val="Default"/>
            </w:pPr>
            <w:r w:rsidRPr="003741E1">
              <w:t xml:space="preserve"> </w:t>
            </w:r>
            <w:r w:rsidRPr="003741E1">
              <w:rPr>
                <w:b/>
                <w:bCs/>
              </w:rPr>
              <w:t xml:space="preserve">Находить экспериментальным путём </w:t>
            </w:r>
            <w:r w:rsidRPr="003741E1">
              <w:t xml:space="preserve">отношение длины окружности к её диаметру. </w:t>
            </w:r>
          </w:p>
          <w:p w:rsidR="0056193E" w:rsidRPr="003741E1" w:rsidRDefault="0056193E" w:rsidP="0072114F">
            <w:pPr>
              <w:pStyle w:val="Default"/>
            </w:pPr>
            <w:r w:rsidRPr="003741E1">
              <w:rPr>
                <w:b/>
                <w:bCs/>
              </w:rPr>
              <w:t xml:space="preserve">Интерпретировать </w:t>
            </w:r>
            <w:r w:rsidRPr="003741E1">
              <w:t xml:space="preserve">масштаб как отношение величин, </w:t>
            </w:r>
            <w:r w:rsidRPr="003741E1">
              <w:rPr>
                <w:b/>
                <w:bCs/>
              </w:rPr>
              <w:t xml:space="preserve">находить </w:t>
            </w:r>
            <w:r w:rsidRPr="003741E1">
              <w:t xml:space="preserve">масштаб плана, карты и вычислять расстояния, используя масштаб. </w:t>
            </w:r>
          </w:p>
          <w:p w:rsidR="0056193E" w:rsidRPr="003741E1" w:rsidRDefault="0056193E" w:rsidP="0072114F">
            <w:pPr>
              <w:pStyle w:val="Default"/>
            </w:pPr>
            <w:r w:rsidRPr="003741E1">
              <w:rPr>
                <w:b/>
                <w:bCs/>
              </w:rPr>
              <w:t>Объяснять</w:t>
            </w:r>
            <w:r w:rsidRPr="003741E1">
              <w:t xml:space="preserve">, что такое процент, употреблять обороты речи со словом «процент». </w:t>
            </w:r>
            <w:r w:rsidRPr="003741E1">
              <w:rPr>
                <w:b/>
                <w:bCs/>
              </w:rPr>
              <w:t xml:space="preserve">Выражать </w:t>
            </w:r>
            <w:r w:rsidRPr="003741E1">
              <w:t xml:space="preserve">проценты в дробях и дроби в процентах, отношение двух величин в процентах. </w:t>
            </w:r>
          </w:p>
          <w:p w:rsidR="0056193E" w:rsidRPr="003741E1" w:rsidRDefault="0056193E" w:rsidP="0072114F">
            <w:pPr>
              <w:pStyle w:val="Default"/>
            </w:pPr>
            <w:r w:rsidRPr="003741E1">
              <w:rPr>
                <w:b/>
                <w:bCs/>
              </w:rPr>
              <w:t xml:space="preserve">Вычислять </w:t>
            </w:r>
            <w:r w:rsidRPr="003741E1">
              <w:t xml:space="preserve">процент от числа и число по его проценту. </w:t>
            </w:r>
          </w:p>
          <w:p w:rsidR="0056193E" w:rsidRPr="003741E1" w:rsidRDefault="0056193E" w:rsidP="0072114F">
            <w:pPr>
              <w:pStyle w:val="Default"/>
            </w:pPr>
            <w:r w:rsidRPr="003741E1">
              <w:rPr>
                <w:b/>
                <w:bCs/>
              </w:rPr>
              <w:t xml:space="preserve">Округлять </w:t>
            </w:r>
            <w:r w:rsidRPr="003741E1">
              <w:t xml:space="preserve">дроби и проценты, находить приближения чисел. </w:t>
            </w:r>
          </w:p>
          <w:p w:rsidR="0056193E" w:rsidRPr="003741E1" w:rsidRDefault="0056193E" w:rsidP="0072114F">
            <w:pPr>
              <w:pStyle w:val="Default"/>
            </w:pPr>
            <w:r w:rsidRPr="003741E1">
              <w:rPr>
                <w:b/>
                <w:bCs/>
              </w:rPr>
              <w:t xml:space="preserve">Решать задачи </w:t>
            </w:r>
            <w:r w:rsidRPr="003741E1">
              <w:t xml:space="preserve">на части, проценты, пропорции, на нахождение дроби (процента) от величины и величины по её дроби (проценту), дроби (процента), который составляет одна величина от другой. </w:t>
            </w:r>
            <w:r w:rsidRPr="003741E1">
              <w:rPr>
                <w:b/>
                <w:bCs/>
              </w:rPr>
              <w:t xml:space="preserve">Приводить, разбирать, оценивать </w:t>
            </w:r>
            <w:r w:rsidRPr="003741E1">
              <w:lastRenderedPageBreak/>
              <w:t xml:space="preserve">различные решения, записи решений текстовых задач.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b/>
                <w:bCs/>
                <w:sz w:val="24"/>
                <w:szCs w:val="24"/>
              </w:rPr>
              <w:t xml:space="preserve">Извлекать информацию </w:t>
            </w:r>
            <w:r w:rsidRPr="003741E1">
              <w:rPr>
                <w:rFonts w:ascii="Times New Roman" w:hAnsi="Times New Roman" w:cs="Times New Roman"/>
                <w:sz w:val="24"/>
                <w:szCs w:val="24"/>
              </w:rPr>
              <w:t xml:space="preserve">из таблиц и диаграмм, интерпретировать табличные данные, определять наибольшее и наименьшее из представленных данных </w:t>
            </w:r>
          </w:p>
        </w:tc>
      </w:tr>
      <w:tr w:rsidR="0056193E" w:rsidRPr="003741E1" w:rsidTr="0072114F">
        <w:tc>
          <w:tcPr>
            <w:tcW w:w="2660" w:type="dxa"/>
          </w:tcPr>
          <w:p w:rsidR="0056193E" w:rsidRPr="003741E1" w:rsidRDefault="0056193E" w:rsidP="0072114F">
            <w:pPr>
              <w:pStyle w:val="Default"/>
            </w:pPr>
            <w:r w:rsidRPr="003741E1">
              <w:lastRenderedPageBreak/>
              <w:t xml:space="preserve">Наглядная геометрия. Симметрия </w:t>
            </w:r>
          </w:p>
          <w:p w:rsidR="0056193E" w:rsidRPr="003741E1" w:rsidRDefault="0056193E" w:rsidP="0072114F">
            <w:pPr>
              <w:pStyle w:val="Default"/>
            </w:pPr>
          </w:p>
        </w:tc>
        <w:tc>
          <w:tcPr>
            <w:tcW w:w="1701" w:type="dxa"/>
          </w:tcPr>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6</w:t>
            </w:r>
          </w:p>
        </w:tc>
        <w:tc>
          <w:tcPr>
            <w:tcW w:w="2977" w:type="dxa"/>
          </w:tcPr>
          <w:p w:rsidR="0056193E" w:rsidRPr="003741E1" w:rsidRDefault="0056193E" w:rsidP="0072114F">
            <w:pPr>
              <w:pStyle w:val="Default"/>
            </w:pPr>
            <w:r w:rsidRPr="003741E1">
              <w:t xml:space="preserve">Осевая симметрия. Центральная симметрия. </w:t>
            </w:r>
          </w:p>
          <w:p w:rsidR="0056193E" w:rsidRPr="003741E1" w:rsidRDefault="0056193E" w:rsidP="0072114F">
            <w:pPr>
              <w:pStyle w:val="Default"/>
            </w:pPr>
            <w:r w:rsidRPr="003741E1">
              <w:t xml:space="preserve">Построение </w:t>
            </w:r>
            <w:r>
              <w:t>с</w:t>
            </w:r>
            <w:r w:rsidRPr="003741E1">
              <w:t xml:space="preserve">имметричных фигур. </w:t>
            </w:r>
          </w:p>
          <w:p w:rsidR="0056193E" w:rsidRPr="003741E1" w:rsidRDefault="0056193E" w:rsidP="0072114F">
            <w:pPr>
              <w:pStyle w:val="Default"/>
            </w:pPr>
            <w:r w:rsidRPr="003741E1">
              <w:t xml:space="preserve">Практическая работа «Осевая симметрия».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 xml:space="preserve">Симметрия в </w:t>
            </w:r>
            <w:r>
              <w:rPr>
                <w:rFonts w:ascii="Times New Roman" w:hAnsi="Times New Roman" w:cs="Times New Roman"/>
                <w:sz w:val="24"/>
                <w:szCs w:val="24"/>
              </w:rPr>
              <w:t>п</w:t>
            </w:r>
            <w:r w:rsidRPr="003741E1">
              <w:rPr>
                <w:rFonts w:ascii="Times New Roman" w:hAnsi="Times New Roman" w:cs="Times New Roman"/>
                <w:sz w:val="24"/>
                <w:szCs w:val="24"/>
              </w:rPr>
              <w:t xml:space="preserve">ространстве </w:t>
            </w:r>
          </w:p>
        </w:tc>
        <w:tc>
          <w:tcPr>
            <w:tcW w:w="7448" w:type="dxa"/>
          </w:tcPr>
          <w:p w:rsidR="0056193E" w:rsidRPr="003741E1" w:rsidRDefault="0056193E" w:rsidP="0072114F">
            <w:pPr>
              <w:pStyle w:val="Default"/>
            </w:pPr>
            <w:proofErr w:type="gramStart"/>
            <w:r w:rsidRPr="003741E1">
              <w:rPr>
                <w:b/>
                <w:bCs/>
              </w:rPr>
              <w:t xml:space="preserve">Распознавать </w:t>
            </w:r>
            <w:r w:rsidRPr="003741E1">
              <w:t xml:space="preserve">на чертежах и изображениях, </w:t>
            </w:r>
            <w:r w:rsidRPr="003741E1">
              <w:rPr>
                <w:b/>
                <w:bCs/>
              </w:rPr>
              <w:t xml:space="preserve">изображать </w:t>
            </w:r>
            <w:r w:rsidRPr="003741E1">
              <w:t>от руки</w:t>
            </w:r>
            <w:r w:rsidRPr="003741E1">
              <w:rPr>
                <w:b/>
                <w:bCs/>
              </w:rPr>
              <w:t xml:space="preserve">, строить </w:t>
            </w:r>
            <w:r w:rsidRPr="003741E1">
              <w:t xml:space="preserve">с помощью инструментов фигуру (отрезок, ломаную, треугольник, прямоугольник, </w:t>
            </w:r>
            <w:proofErr w:type="gramEnd"/>
          </w:p>
          <w:p w:rsidR="0056193E" w:rsidRPr="003741E1" w:rsidRDefault="0056193E" w:rsidP="0072114F">
            <w:pPr>
              <w:pStyle w:val="Default"/>
            </w:pPr>
            <w:r w:rsidRPr="003741E1">
              <w:t xml:space="preserve">окружность), симметричную данной относительно прямой, точки. </w:t>
            </w:r>
            <w:r w:rsidRPr="003741E1">
              <w:rPr>
                <w:b/>
                <w:bCs/>
              </w:rPr>
              <w:t xml:space="preserve">Находить примеры </w:t>
            </w:r>
            <w:r w:rsidRPr="003741E1">
              <w:t xml:space="preserve">симметрии в окружающем мире. </w:t>
            </w:r>
          </w:p>
          <w:p w:rsidR="0056193E" w:rsidRPr="003741E1" w:rsidRDefault="0056193E" w:rsidP="0072114F">
            <w:pPr>
              <w:pStyle w:val="Default"/>
            </w:pPr>
            <w:r w:rsidRPr="003741E1">
              <w:rPr>
                <w:b/>
                <w:bCs/>
              </w:rPr>
              <w:t xml:space="preserve">Моделировать </w:t>
            </w:r>
            <w:r w:rsidRPr="003741E1">
              <w:t xml:space="preserve">из бумаги две фигуры, симметричные относительно прямой; </w:t>
            </w:r>
            <w:r w:rsidRPr="003741E1">
              <w:rPr>
                <w:b/>
                <w:bCs/>
              </w:rPr>
              <w:t xml:space="preserve">конструировать </w:t>
            </w:r>
            <w:r w:rsidRPr="003741E1">
              <w:t xml:space="preserve">геометрические конфигурации, используя свойство симметрии, в том числе с помощью цифровых ресурсов. </w:t>
            </w:r>
          </w:p>
          <w:p w:rsidR="0056193E" w:rsidRPr="003741E1" w:rsidRDefault="0056193E" w:rsidP="0072114F">
            <w:pPr>
              <w:pStyle w:val="Default"/>
            </w:pPr>
            <w:r w:rsidRPr="003741E1">
              <w:rPr>
                <w:b/>
                <w:bCs/>
              </w:rPr>
              <w:t xml:space="preserve">Исследовать </w:t>
            </w:r>
            <w:r w:rsidRPr="003741E1">
              <w:t xml:space="preserve">свойства изученных фигур, связанные с симметрией, используя эксперимент, наблюдение, моделирование. </w:t>
            </w:r>
          </w:p>
          <w:p w:rsidR="0056193E" w:rsidRPr="003741E1" w:rsidRDefault="0056193E" w:rsidP="0072114F">
            <w:pPr>
              <w:pStyle w:val="Default"/>
            </w:pPr>
            <w:r w:rsidRPr="003741E1">
              <w:rPr>
                <w:b/>
                <w:bCs/>
              </w:rPr>
              <w:t xml:space="preserve">Обосновывать, опровергать </w:t>
            </w:r>
            <w:r w:rsidRPr="003741E1">
              <w:t xml:space="preserve">с помощью </w:t>
            </w:r>
            <w:proofErr w:type="spellStart"/>
            <w:r w:rsidRPr="003741E1">
              <w:t>контрпримеров</w:t>
            </w:r>
            <w:proofErr w:type="spellEnd"/>
            <w:r w:rsidRPr="003741E1">
              <w:t xml:space="preserve"> утверждения о симметрии фигур </w:t>
            </w:r>
          </w:p>
          <w:p w:rsidR="0056193E" w:rsidRPr="003741E1" w:rsidRDefault="0056193E" w:rsidP="0072114F">
            <w:pPr>
              <w:rPr>
                <w:rFonts w:ascii="Times New Roman" w:hAnsi="Times New Roman" w:cs="Times New Roman"/>
                <w:sz w:val="24"/>
                <w:szCs w:val="24"/>
              </w:rPr>
            </w:pPr>
          </w:p>
        </w:tc>
      </w:tr>
      <w:tr w:rsidR="0056193E" w:rsidRPr="003741E1" w:rsidTr="0072114F">
        <w:tc>
          <w:tcPr>
            <w:tcW w:w="2660" w:type="dxa"/>
          </w:tcPr>
          <w:p w:rsidR="0056193E" w:rsidRPr="003741E1" w:rsidRDefault="0056193E" w:rsidP="0072114F">
            <w:pPr>
              <w:pStyle w:val="Default"/>
            </w:pPr>
            <w:r w:rsidRPr="003741E1">
              <w:t xml:space="preserve">Выражения с буквами </w:t>
            </w:r>
          </w:p>
          <w:p w:rsidR="0056193E" w:rsidRPr="003741E1" w:rsidRDefault="0056193E" w:rsidP="0072114F">
            <w:pPr>
              <w:pStyle w:val="Default"/>
            </w:pPr>
          </w:p>
        </w:tc>
        <w:tc>
          <w:tcPr>
            <w:tcW w:w="1701" w:type="dxa"/>
          </w:tcPr>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6</w:t>
            </w:r>
          </w:p>
        </w:tc>
        <w:tc>
          <w:tcPr>
            <w:tcW w:w="2977" w:type="dxa"/>
          </w:tcPr>
          <w:p w:rsidR="0056193E" w:rsidRPr="003741E1" w:rsidRDefault="0056193E" w:rsidP="0072114F">
            <w:pPr>
              <w:pStyle w:val="Default"/>
            </w:pPr>
            <w:r w:rsidRPr="003741E1">
              <w:t xml:space="preserve">Применение букв для записи математических выражений и предложений. Буквенные выражения и числовые подстановки. Буквенные равенства, нахождение неизвестного </w:t>
            </w:r>
          </w:p>
          <w:p w:rsidR="0056193E" w:rsidRPr="003741E1" w:rsidRDefault="0056193E" w:rsidP="0072114F">
            <w:pPr>
              <w:pStyle w:val="Default"/>
            </w:pPr>
            <w:r w:rsidRPr="003741E1">
              <w:t xml:space="preserve">компонента. Формулы </w:t>
            </w:r>
          </w:p>
          <w:p w:rsidR="0056193E" w:rsidRPr="003741E1" w:rsidRDefault="0056193E" w:rsidP="0072114F">
            <w:pPr>
              <w:rPr>
                <w:rFonts w:ascii="Times New Roman" w:hAnsi="Times New Roman" w:cs="Times New Roman"/>
                <w:sz w:val="24"/>
                <w:szCs w:val="24"/>
              </w:rPr>
            </w:pPr>
          </w:p>
        </w:tc>
        <w:tc>
          <w:tcPr>
            <w:tcW w:w="7448" w:type="dxa"/>
          </w:tcPr>
          <w:p w:rsidR="0056193E" w:rsidRPr="003741E1" w:rsidRDefault="0056193E" w:rsidP="0072114F">
            <w:pPr>
              <w:pStyle w:val="Default"/>
            </w:pPr>
            <w:r w:rsidRPr="003741E1">
              <w:rPr>
                <w:b/>
                <w:bCs/>
              </w:rPr>
              <w:t xml:space="preserve">Использовать буквы </w:t>
            </w:r>
            <w:r w:rsidRPr="003741E1">
              <w:t>для обозначения чисел, при записи математических утверждений, составлять буквенные выражения по условию задачи</w:t>
            </w:r>
            <w:r w:rsidRPr="003741E1">
              <w:rPr>
                <w:b/>
                <w:bCs/>
              </w:rPr>
              <w:t xml:space="preserve">. </w:t>
            </w:r>
          </w:p>
          <w:p w:rsidR="0056193E" w:rsidRPr="003741E1" w:rsidRDefault="0056193E" w:rsidP="0072114F">
            <w:pPr>
              <w:pStyle w:val="Default"/>
            </w:pPr>
            <w:r w:rsidRPr="003741E1">
              <w:rPr>
                <w:b/>
                <w:bCs/>
              </w:rPr>
              <w:t xml:space="preserve">Исследовать </w:t>
            </w:r>
            <w:r w:rsidRPr="003741E1">
              <w:t xml:space="preserve">несложные числовые закономерности, использовать буквы для их записи. </w:t>
            </w:r>
          </w:p>
          <w:p w:rsidR="0056193E" w:rsidRPr="003741E1" w:rsidRDefault="0056193E" w:rsidP="0072114F">
            <w:pPr>
              <w:pStyle w:val="Default"/>
            </w:pPr>
            <w:r w:rsidRPr="003741E1">
              <w:rPr>
                <w:b/>
                <w:bCs/>
              </w:rPr>
              <w:t xml:space="preserve">Вычислять </w:t>
            </w:r>
            <w:r w:rsidRPr="003741E1">
              <w:t xml:space="preserve">числовое значение буквенного выражения при заданных значениях букв. </w:t>
            </w:r>
          </w:p>
          <w:p w:rsidR="0056193E" w:rsidRPr="003741E1" w:rsidRDefault="0056193E" w:rsidP="0072114F">
            <w:pPr>
              <w:pStyle w:val="Default"/>
            </w:pPr>
            <w:r w:rsidRPr="003741E1">
              <w:rPr>
                <w:b/>
                <w:bCs/>
              </w:rPr>
              <w:t xml:space="preserve">Записывать формулы: </w:t>
            </w:r>
            <w:r w:rsidRPr="003741E1">
              <w:t xml:space="preserve">периметра и площади прямоугольника, квадрата; длины окружности, площади круга; </w:t>
            </w:r>
            <w:r w:rsidRPr="003741E1">
              <w:rPr>
                <w:b/>
                <w:bCs/>
              </w:rPr>
              <w:t xml:space="preserve">выполнять вычисления </w:t>
            </w:r>
            <w:r w:rsidRPr="003741E1">
              <w:t xml:space="preserve">по этим формулам. </w:t>
            </w:r>
          </w:p>
          <w:p w:rsidR="0056193E" w:rsidRPr="003741E1" w:rsidRDefault="0056193E" w:rsidP="0072114F">
            <w:pPr>
              <w:rPr>
                <w:rFonts w:ascii="Times New Roman" w:hAnsi="Times New Roman" w:cs="Times New Roman"/>
                <w:sz w:val="24"/>
                <w:szCs w:val="24"/>
              </w:rPr>
            </w:pPr>
            <w:proofErr w:type="gramStart"/>
            <w:r w:rsidRPr="003741E1">
              <w:rPr>
                <w:rFonts w:ascii="Times New Roman" w:hAnsi="Times New Roman" w:cs="Times New Roman"/>
                <w:b/>
                <w:bCs/>
                <w:sz w:val="24"/>
                <w:szCs w:val="24"/>
              </w:rPr>
              <w:t xml:space="preserve">Составлять формулы, </w:t>
            </w:r>
            <w:r w:rsidRPr="003741E1">
              <w:rPr>
                <w:rFonts w:ascii="Times New Roman" w:hAnsi="Times New Roman" w:cs="Times New Roman"/>
                <w:sz w:val="24"/>
                <w:szCs w:val="24"/>
              </w:rPr>
              <w:t xml:space="preserve">выражающие зависимости между величинами: скорость, время, расстояние; цена, количество, стоимость; производительность, время, объём </w:t>
            </w:r>
            <w:proofErr w:type="gramEnd"/>
          </w:p>
          <w:p w:rsidR="0056193E" w:rsidRPr="003741E1" w:rsidRDefault="0056193E" w:rsidP="0072114F">
            <w:pPr>
              <w:pStyle w:val="Default"/>
            </w:pPr>
            <w:r w:rsidRPr="003741E1">
              <w:t xml:space="preserve">работы; выполнять вычисления по этим формулам. </w:t>
            </w:r>
            <w:r w:rsidRPr="003741E1">
              <w:rPr>
                <w:b/>
                <w:bCs/>
              </w:rPr>
              <w:t xml:space="preserve">Находить </w:t>
            </w:r>
            <w:r w:rsidRPr="003741E1">
              <w:t xml:space="preserve">неизвестный компонент арифметического действия </w:t>
            </w:r>
          </w:p>
          <w:p w:rsidR="0056193E" w:rsidRPr="003741E1" w:rsidRDefault="0056193E" w:rsidP="0072114F">
            <w:pPr>
              <w:rPr>
                <w:rFonts w:ascii="Times New Roman" w:hAnsi="Times New Roman" w:cs="Times New Roman"/>
                <w:sz w:val="24"/>
                <w:szCs w:val="24"/>
              </w:rPr>
            </w:pPr>
          </w:p>
        </w:tc>
      </w:tr>
      <w:tr w:rsidR="0056193E" w:rsidRPr="003741E1" w:rsidTr="0072114F">
        <w:tc>
          <w:tcPr>
            <w:tcW w:w="2660" w:type="dxa"/>
          </w:tcPr>
          <w:p w:rsidR="0056193E" w:rsidRPr="003741E1" w:rsidRDefault="0056193E" w:rsidP="0072114F">
            <w:pPr>
              <w:pStyle w:val="Default"/>
            </w:pPr>
            <w:r w:rsidRPr="003741E1">
              <w:t xml:space="preserve">Наглядная геометрия. Фигуры на плоскости </w:t>
            </w:r>
          </w:p>
          <w:p w:rsidR="0056193E" w:rsidRPr="003741E1" w:rsidRDefault="0056193E" w:rsidP="0072114F">
            <w:pPr>
              <w:pStyle w:val="Default"/>
            </w:pPr>
          </w:p>
        </w:tc>
        <w:tc>
          <w:tcPr>
            <w:tcW w:w="1701" w:type="dxa"/>
          </w:tcPr>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lastRenderedPageBreak/>
              <w:t>14</w:t>
            </w:r>
          </w:p>
        </w:tc>
        <w:tc>
          <w:tcPr>
            <w:tcW w:w="2977" w:type="dxa"/>
          </w:tcPr>
          <w:p w:rsidR="0056193E" w:rsidRPr="003741E1" w:rsidRDefault="0056193E" w:rsidP="0072114F">
            <w:pPr>
              <w:pStyle w:val="Default"/>
            </w:pPr>
            <w:r w:rsidRPr="003741E1">
              <w:t>Четырёхугольник, примеры четырёхуголь</w:t>
            </w:r>
            <w:r w:rsidRPr="003741E1">
              <w:lastRenderedPageBreak/>
              <w:t xml:space="preserve">ников. Прямоугольник, квадрат: свойства сторон, углов, диагоналей. </w:t>
            </w:r>
          </w:p>
          <w:p w:rsidR="0056193E" w:rsidRPr="003741E1" w:rsidRDefault="0056193E" w:rsidP="0072114F">
            <w:pPr>
              <w:pStyle w:val="Default"/>
            </w:pPr>
            <w:r w:rsidRPr="003741E1">
              <w:t xml:space="preserve">Измерение углов. Виды треугольников.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 xml:space="preserve">Периметр многоугольника. Площадь фигуры. Формулы периметра и площади прямоугольника. Приближённое измерение площади фигур. Практическая </w:t>
            </w:r>
          </w:p>
          <w:p w:rsidR="0056193E" w:rsidRPr="003741E1" w:rsidRDefault="0056193E" w:rsidP="0072114F">
            <w:pPr>
              <w:pStyle w:val="Default"/>
            </w:pPr>
            <w:r w:rsidRPr="003741E1">
              <w:t xml:space="preserve">работа «Площадь круга» </w:t>
            </w:r>
          </w:p>
          <w:p w:rsidR="0056193E" w:rsidRPr="003741E1" w:rsidRDefault="0056193E" w:rsidP="0072114F">
            <w:pPr>
              <w:rPr>
                <w:rFonts w:ascii="Times New Roman" w:hAnsi="Times New Roman" w:cs="Times New Roman"/>
                <w:sz w:val="24"/>
                <w:szCs w:val="24"/>
              </w:rPr>
            </w:pPr>
          </w:p>
        </w:tc>
        <w:tc>
          <w:tcPr>
            <w:tcW w:w="7448" w:type="dxa"/>
          </w:tcPr>
          <w:p w:rsidR="0056193E" w:rsidRPr="003741E1" w:rsidRDefault="0056193E" w:rsidP="0072114F">
            <w:pPr>
              <w:pStyle w:val="Default"/>
            </w:pPr>
            <w:r w:rsidRPr="003741E1">
              <w:rPr>
                <w:b/>
                <w:bCs/>
              </w:rPr>
              <w:lastRenderedPageBreak/>
              <w:t xml:space="preserve">Изображать </w:t>
            </w:r>
            <w:r w:rsidRPr="003741E1">
              <w:t xml:space="preserve">на нелинованной и клетчатой бумаге с использованием чертёжных инструментов четырёхугольники с заданными свойствами: с параллельными, </w:t>
            </w:r>
            <w:r w:rsidRPr="003741E1">
              <w:lastRenderedPageBreak/>
              <w:t xml:space="preserve">перпендикулярными, равными сторонами, прямыми углами и др., равнобедренный треугольник. </w:t>
            </w:r>
            <w:r w:rsidRPr="003741E1">
              <w:rPr>
                <w:b/>
                <w:bCs/>
              </w:rPr>
              <w:t xml:space="preserve">Предлагать и обсуждать способы, алгоритмы </w:t>
            </w:r>
            <w:r w:rsidRPr="003741E1">
              <w:t xml:space="preserve">построения. </w:t>
            </w:r>
          </w:p>
          <w:p w:rsidR="0056193E" w:rsidRPr="003741E1" w:rsidRDefault="0056193E" w:rsidP="0072114F">
            <w:pPr>
              <w:pStyle w:val="Default"/>
            </w:pPr>
            <w:proofErr w:type="gramStart"/>
            <w:r w:rsidRPr="003741E1">
              <w:rPr>
                <w:b/>
                <w:bCs/>
              </w:rPr>
              <w:t>Исследовать</w:t>
            </w:r>
            <w:r w:rsidRPr="003741E1">
              <w:t xml:space="preserve">, используя эксперимент, наблюдение, моделирование, </w:t>
            </w:r>
            <w:r w:rsidRPr="003741E1">
              <w:rPr>
                <w:b/>
                <w:bCs/>
              </w:rPr>
              <w:t xml:space="preserve">свойства </w:t>
            </w:r>
            <w:r w:rsidRPr="003741E1">
              <w:t>прямоугольника, квадрата, разбивать на треугольники.</w:t>
            </w:r>
            <w:proofErr w:type="gramEnd"/>
            <w:r w:rsidRPr="003741E1">
              <w:t xml:space="preserve"> </w:t>
            </w:r>
            <w:r w:rsidRPr="003741E1">
              <w:rPr>
                <w:b/>
                <w:bCs/>
              </w:rPr>
              <w:t xml:space="preserve">Обосновывать, опровергать </w:t>
            </w:r>
            <w:r w:rsidRPr="003741E1">
              <w:t xml:space="preserve">с помощью </w:t>
            </w:r>
            <w:proofErr w:type="spellStart"/>
            <w:r w:rsidRPr="003741E1">
              <w:t>контрпримеров</w:t>
            </w:r>
            <w:proofErr w:type="spellEnd"/>
            <w:r w:rsidRPr="003741E1">
              <w:t xml:space="preserve"> утверждения о прямоугольнике, квадрате, </w:t>
            </w:r>
            <w:r w:rsidRPr="003741E1">
              <w:rPr>
                <w:b/>
                <w:bCs/>
              </w:rPr>
              <w:t xml:space="preserve">распознавать </w:t>
            </w:r>
            <w:r w:rsidRPr="003741E1">
              <w:t xml:space="preserve">верные и неверные утверждения. </w:t>
            </w:r>
          </w:p>
          <w:p w:rsidR="0056193E" w:rsidRPr="003741E1" w:rsidRDefault="0056193E" w:rsidP="0072114F">
            <w:pPr>
              <w:pStyle w:val="Default"/>
            </w:pPr>
            <w:r w:rsidRPr="003741E1">
              <w:rPr>
                <w:b/>
                <w:bCs/>
              </w:rPr>
              <w:t xml:space="preserve">Измерять и строить </w:t>
            </w:r>
            <w:r w:rsidRPr="003741E1">
              <w:t xml:space="preserve">с помощью транспортира углы, в том числе в многоугольнике, </w:t>
            </w:r>
            <w:r w:rsidRPr="003741E1">
              <w:rPr>
                <w:b/>
                <w:bCs/>
              </w:rPr>
              <w:t xml:space="preserve">сравнивать </w:t>
            </w:r>
            <w:r w:rsidRPr="003741E1">
              <w:t xml:space="preserve">углы; </w:t>
            </w:r>
            <w:r w:rsidRPr="003741E1">
              <w:rPr>
                <w:b/>
                <w:bCs/>
              </w:rPr>
              <w:t xml:space="preserve">распознавать </w:t>
            </w:r>
            <w:r w:rsidRPr="003741E1">
              <w:t xml:space="preserve">острые, прямые, тупые, развёрнутые углы. </w:t>
            </w:r>
          </w:p>
          <w:p w:rsidR="0056193E" w:rsidRPr="003741E1" w:rsidRDefault="0056193E" w:rsidP="0072114F">
            <w:pPr>
              <w:pStyle w:val="Default"/>
            </w:pPr>
            <w:r w:rsidRPr="003741E1">
              <w:rPr>
                <w:b/>
                <w:bCs/>
              </w:rPr>
              <w:t xml:space="preserve">Распознавать, изображать </w:t>
            </w:r>
            <w:r w:rsidRPr="003741E1">
              <w:t xml:space="preserve">остроугольный, </w:t>
            </w:r>
            <w:proofErr w:type="gramStart"/>
            <w:r w:rsidRPr="003741E1">
              <w:t>прямо-угольный</w:t>
            </w:r>
            <w:proofErr w:type="gramEnd"/>
            <w:r w:rsidRPr="003741E1">
              <w:t xml:space="preserve">, тупоугольный, равнобедренный, равносторонний треугольники.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b/>
                <w:bCs/>
                <w:sz w:val="24"/>
                <w:szCs w:val="24"/>
              </w:rPr>
              <w:t xml:space="preserve">Вычислять </w:t>
            </w:r>
            <w:r w:rsidRPr="003741E1">
              <w:rPr>
                <w:rFonts w:ascii="Times New Roman" w:hAnsi="Times New Roman" w:cs="Times New Roman"/>
                <w:sz w:val="24"/>
                <w:szCs w:val="24"/>
              </w:rPr>
              <w:t xml:space="preserve">периметр многоугольника, площадь многоугольника разбиением на прямоугольники, </w:t>
            </w:r>
          </w:p>
          <w:p w:rsidR="0056193E" w:rsidRPr="003741E1" w:rsidRDefault="0056193E" w:rsidP="0072114F">
            <w:pPr>
              <w:pStyle w:val="Default"/>
            </w:pPr>
            <w:r w:rsidRPr="003741E1">
              <w:t xml:space="preserve">на равные фигуры, использовать метрические единицы измерения длины и площади.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b/>
                <w:bCs/>
                <w:sz w:val="24"/>
                <w:szCs w:val="24"/>
              </w:rPr>
              <w:t xml:space="preserve">Использовать приближённое измерение </w:t>
            </w:r>
            <w:r w:rsidRPr="003741E1">
              <w:rPr>
                <w:rFonts w:ascii="Times New Roman" w:hAnsi="Times New Roman" w:cs="Times New Roman"/>
                <w:sz w:val="24"/>
                <w:szCs w:val="24"/>
              </w:rPr>
              <w:t xml:space="preserve">длин и площадей на клетчатой бумаге, приближённое измерение длины окружности, площади круга </w:t>
            </w:r>
          </w:p>
        </w:tc>
      </w:tr>
      <w:tr w:rsidR="0056193E" w:rsidRPr="003741E1" w:rsidTr="0072114F">
        <w:tc>
          <w:tcPr>
            <w:tcW w:w="2660" w:type="dxa"/>
          </w:tcPr>
          <w:p w:rsidR="0056193E" w:rsidRPr="003741E1" w:rsidRDefault="0056193E" w:rsidP="0072114F">
            <w:pPr>
              <w:pStyle w:val="Default"/>
            </w:pPr>
            <w:r w:rsidRPr="003741E1">
              <w:lastRenderedPageBreak/>
              <w:t xml:space="preserve">Положительные и отрицательные числа </w:t>
            </w:r>
          </w:p>
          <w:p w:rsidR="0056193E" w:rsidRPr="003741E1" w:rsidRDefault="0056193E" w:rsidP="0072114F">
            <w:pPr>
              <w:pStyle w:val="Default"/>
            </w:pPr>
          </w:p>
        </w:tc>
        <w:tc>
          <w:tcPr>
            <w:tcW w:w="1701" w:type="dxa"/>
          </w:tcPr>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40</w:t>
            </w:r>
          </w:p>
        </w:tc>
        <w:tc>
          <w:tcPr>
            <w:tcW w:w="2977" w:type="dxa"/>
          </w:tcPr>
          <w:p w:rsidR="0056193E" w:rsidRPr="003741E1" w:rsidRDefault="0056193E" w:rsidP="0072114F">
            <w:pPr>
              <w:pStyle w:val="Default"/>
            </w:pPr>
            <w:r w:rsidRPr="003741E1">
              <w:t xml:space="preserve">Целые числа. Модуль числа, геометрическая интерпретация модуля. Числовые промежутки. </w:t>
            </w:r>
          </w:p>
          <w:p w:rsidR="0056193E" w:rsidRPr="003741E1" w:rsidRDefault="0056193E" w:rsidP="0072114F">
            <w:pPr>
              <w:pStyle w:val="Default"/>
            </w:pPr>
            <w:r w:rsidRPr="003741E1">
              <w:t>Положительные и отрицательные числа. Сравнение положительных и отрицательных чисел. Арифметические действия с положительн</w:t>
            </w:r>
            <w:r w:rsidRPr="003741E1">
              <w:lastRenderedPageBreak/>
              <w:t xml:space="preserve">ыми и отрицательными числами.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 xml:space="preserve">Решение текстовых задач </w:t>
            </w:r>
          </w:p>
        </w:tc>
        <w:tc>
          <w:tcPr>
            <w:tcW w:w="7448" w:type="dxa"/>
          </w:tcPr>
          <w:p w:rsidR="0056193E" w:rsidRPr="003741E1" w:rsidRDefault="0056193E" w:rsidP="0072114F">
            <w:pPr>
              <w:pStyle w:val="Default"/>
            </w:pPr>
            <w:r w:rsidRPr="003741E1">
              <w:rPr>
                <w:b/>
                <w:bCs/>
              </w:rPr>
              <w:lastRenderedPageBreak/>
              <w:t xml:space="preserve">Приводить примеры </w:t>
            </w:r>
            <w:r w:rsidRPr="003741E1">
              <w:t xml:space="preserve">использования в реальной жизни положительных и отрицательных чисел. </w:t>
            </w:r>
          </w:p>
          <w:p w:rsidR="0056193E" w:rsidRPr="003741E1" w:rsidRDefault="0056193E" w:rsidP="0072114F">
            <w:pPr>
              <w:pStyle w:val="Default"/>
            </w:pPr>
            <w:r w:rsidRPr="003741E1">
              <w:rPr>
                <w:b/>
                <w:bCs/>
              </w:rPr>
              <w:t xml:space="preserve">Изображать </w:t>
            </w:r>
            <w:r w:rsidRPr="003741E1">
              <w:t xml:space="preserve">целые числа, положительные и отрицательные числа точками на числовой прямой, </w:t>
            </w:r>
            <w:r w:rsidRPr="003741E1">
              <w:rPr>
                <w:b/>
                <w:bCs/>
              </w:rPr>
              <w:t xml:space="preserve">использовать </w:t>
            </w:r>
            <w:proofErr w:type="gramStart"/>
            <w:r w:rsidRPr="003741E1">
              <w:t>числовую</w:t>
            </w:r>
            <w:proofErr w:type="gramEnd"/>
            <w:r w:rsidRPr="003741E1">
              <w:t xml:space="preserve"> прямую для сравнения чисел. </w:t>
            </w:r>
          </w:p>
          <w:p w:rsidR="0056193E" w:rsidRPr="003741E1" w:rsidRDefault="0056193E" w:rsidP="0072114F">
            <w:pPr>
              <w:pStyle w:val="Default"/>
            </w:pPr>
            <w:r w:rsidRPr="003741E1">
              <w:rPr>
                <w:b/>
                <w:bCs/>
              </w:rPr>
              <w:t xml:space="preserve">Применять правила </w:t>
            </w:r>
            <w:r w:rsidRPr="003741E1">
              <w:t xml:space="preserve">сравнения, </w:t>
            </w:r>
            <w:r w:rsidRPr="003741E1">
              <w:rPr>
                <w:b/>
                <w:bCs/>
              </w:rPr>
              <w:t xml:space="preserve">упорядочивать </w:t>
            </w:r>
            <w:r w:rsidRPr="003741E1">
              <w:t xml:space="preserve">целые числа; </w:t>
            </w:r>
            <w:r w:rsidRPr="003741E1">
              <w:rPr>
                <w:b/>
                <w:bCs/>
              </w:rPr>
              <w:t xml:space="preserve">находить </w:t>
            </w:r>
            <w:r w:rsidRPr="003741E1">
              <w:t xml:space="preserve">модуль числа. </w:t>
            </w:r>
          </w:p>
          <w:p w:rsidR="0056193E" w:rsidRPr="003741E1" w:rsidRDefault="0056193E" w:rsidP="0072114F">
            <w:pPr>
              <w:pStyle w:val="Default"/>
            </w:pPr>
            <w:r w:rsidRPr="003741E1">
              <w:rPr>
                <w:b/>
                <w:bCs/>
              </w:rPr>
              <w:t xml:space="preserve">Формулировать правила </w:t>
            </w:r>
            <w:r w:rsidRPr="003741E1">
              <w:t xml:space="preserve">вычисления с положительными и отрицательными числами, </w:t>
            </w:r>
            <w:r w:rsidRPr="003741E1">
              <w:rPr>
                <w:b/>
                <w:bCs/>
              </w:rPr>
              <w:t xml:space="preserve">находить значения </w:t>
            </w:r>
            <w:r w:rsidRPr="003741E1">
              <w:t xml:space="preserve">числовых выражений, содержащих действия с положительными и отрицательными числами.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b/>
                <w:bCs/>
                <w:sz w:val="24"/>
                <w:szCs w:val="24"/>
              </w:rPr>
              <w:t xml:space="preserve">Применять свойства </w:t>
            </w:r>
            <w:r w:rsidRPr="003741E1">
              <w:rPr>
                <w:rFonts w:ascii="Times New Roman" w:hAnsi="Times New Roman" w:cs="Times New Roman"/>
                <w:sz w:val="24"/>
                <w:szCs w:val="24"/>
              </w:rPr>
              <w:t xml:space="preserve">сложения и умножения для преобразования сумм и произведений </w:t>
            </w:r>
          </w:p>
        </w:tc>
      </w:tr>
      <w:tr w:rsidR="0056193E" w:rsidRPr="003741E1" w:rsidTr="0072114F">
        <w:tc>
          <w:tcPr>
            <w:tcW w:w="2660" w:type="dxa"/>
          </w:tcPr>
          <w:p w:rsidR="0056193E" w:rsidRPr="003741E1" w:rsidRDefault="0056193E" w:rsidP="0072114F">
            <w:pPr>
              <w:pStyle w:val="Default"/>
            </w:pPr>
            <w:r w:rsidRPr="003741E1">
              <w:lastRenderedPageBreak/>
              <w:t xml:space="preserve">Представление данных </w:t>
            </w:r>
          </w:p>
          <w:p w:rsidR="0056193E" w:rsidRPr="003741E1" w:rsidRDefault="0056193E" w:rsidP="0072114F">
            <w:pPr>
              <w:pStyle w:val="Default"/>
            </w:pPr>
          </w:p>
        </w:tc>
        <w:tc>
          <w:tcPr>
            <w:tcW w:w="1701" w:type="dxa"/>
          </w:tcPr>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6</w:t>
            </w:r>
          </w:p>
        </w:tc>
        <w:tc>
          <w:tcPr>
            <w:tcW w:w="2977" w:type="dxa"/>
          </w:tcPr>
          <w:p w:rsidR="0056193E" w:rsidRPr="003741E1" w:rsidRDefault="0056193E" w:rsidP="0072114F">
            <w:pPr>
              <w:pStyle w:val="Default"/>
            </w:pPr>
            <w:r w:rsidRPr="003741E1">
              <w:t xml:space="preserve">Прямоугольная система координат на плоскости. Координаты точки на плоскости, абсцисса и ордината. </w:t>
            </w:r>
          </w:p>
          <w:p w:rsidR="0056193E" w:rsidRPr="003741E1" w:rsidRDefault="0056193E" w:rsidP="0072114F">
            <w:pPr>
              <w:pStyle w:val="Default"/>
            </w:pPr>
            <w:r w:rsidRPr="003741E1">
              <w:t xml:space="preserve">Столбчатые и круговые диаграммы.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 xml:space="preserve">Практическая работа «Построение диаграмм». Решение текстовых задач, содержащих данные, представленные в таблицах и на диаграммах </w:t>
            </w:r>
          </w:p>
        </w:tc>
        <w:tc>
          <w:tcPr>
            <w:tcW w:w="7448" w:type="dxa"/>
          </w:tcPr>
          <w:p w:rsidR="0056193E" w:rsidRPr="003741E1" w:rsidRDefault="0056193E" w:rsidP="0072114F">
            <w:pPr>
              <w:pStyle w:val="Default"/>
            </w:pPr>
            <w:r w:rsidRPr="003741E1">
              <w:rPr>
                <w:b/>
                <w:bCs/>
              </w:rPr>
              <w:t xml:space="preserve">Объяснять и иллюстрировать понятие </w:t>
            </w:r>
            <w:r w:rsidRPr="003741E1">
              <w:t xml:space="preserve">прямоугольной системы координат на плоскости, использовать терминологию; </w:t>
            </w:r>
            <w:r w:rsidRPr="003741E1">
              <w:rPr>
                <w:b/>
                <w:bCs/>
              </w:rPr>
              <w:t xml:space="preserve">строить </w:t>
            </w:r>
            <w:r w:rsidRPr="003741E1">
              <w:t xml:space="preserve">на координатной плоскости точки и фигуры по заданным координатам, </w:t>
            </w:r>
            <w:r w:rsidRPr="003741E1">
              <w:rPr>
                <w:b/>
                <w:bCs/>
              </w:rPr>
              <w:t xml:space="preserve">находить </w:t>
            </w:r>
            <w:r w:rsidRPr="003741E1">
              <w:t xml:space="preserve">координаты точек. </w:t>
            </w:r>
          </w:p>
          <w:p w:rsidR="0056193E" w:rsidRPr="003741E1" w:rsidRDefault="0056193E" w:rsidP="0072114F">
            <w:pPr>
              <w:pStyle w:val="Default"/>
            </w:pPr>
            <w:r w:rsidRPr="003741E1">
              <w:rPr>
                <w:b/>
                <w:bCs/>
              </w:rPr>
              <w:t xml:space="preserve">Читать </w:t>
            </w:r>
            <w:r w:rsidRPr="003741E1">
              <w:t xml:space="preserve">столбчатые и круговые диаграммы;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b/>
                <w:bCs/>
                <w:sz w:val="24"/>
                <w:szCs w:val="24"/>
              </w:rPr>
              <w:t xml:space="preserve">интерпретировать </w:t>
            </w:r>
            <w:r w:rsidRPr="003741E1">
              <w:rPr>
                <w:rFonts w:ascii="Times New Roman" w:hAnsi="Times New Roman" w:cs="Times New Roman"/>
                <w:sz w:val="24"/>
                <w:szCs w:val="24"/>
              </w:rPr>
              <w:t xml:space="preserve">данные; </w:t>
            </w:r>
            <w:r w:rsidRPr="003741E1">
              <w:rPr>
                <w:rFonts w:ascii="Times New Roman" w:hAnsi="Times New Roman" w:cs="Times New Roman"/>
                <w:b/>
                <w:bCs/>
                <w:sz w:val="24"/>
                <w:szCs w:val="24"/>
              </w:rPr>
              <w:t xml:space="preserve">строить </w:t>
            </w:r>
            <w:r w:rsidRPr="003741E1">
              <w:rPr>
                <w:rFonts w:ascii="Times New Roman" w:hAnsi="Times New Roman" w:cs="Times New Roman"/>
                <w:sz w:val="24"/>
                <w:szCs w:val="24"/>
              </w:rPr>
              <w:t xml:space="preserve">столбчатые диаграммы. </w:t>
            </w:r>
            <w:r w:rsidRPr="003741E1">
              <w:rPr>
                <w:rFonts w:ascii="Times New Roman" w:hAnsi="Times New Roman" w:cs="Times New Roman"/>
                <w:b/>
                <w:bCs/>
                <w:sz w:val="24"/>
                <w:szCs w:val="24"/>
              </w:rPr>
              <w:t xml:space="preserve">Использовать информацию, </w:t>
            </w:r>
            <w:r w:rsidRPr="003741E1">
              <w:rPr>
                <w:rFonts w:ascii="Times New Roman" w:hAnsi="Times New Roman" w:cs="Times New Roman"/>
                <w:sz w:val="24"/>
                <w:szCs w:val="24"/>
              </w:rPr>
              <w:t xml:space="preserve">представленную в таблицах, на диаграммах для решения текстовых задач и задач из реальной жизни </w:t>
            </w:r>
          </w:p>
        </w:tc>
      </w:tr>
      <w:tr w:rsidR="0056193E" w:rsidRPr="003741E1" w:rsidTr="0072114F">
        <w:tc>
          <w:tcPr>
            <w:tcW w:w="2660" w:type="dxa"/>
          </w:tcPr>
          <w:p w:rsidR="0056193E" w:rsidRPr="003741E1" w:rsidRDefault="0056193E" w:rsidP="0072114F">
            <w:pPr>
              <w:pStyle w:val="Default"/>
            </w:pPr>
            <w:r w:rsidRPr="003741E1">
              <w:t xml:space="preserve">Наглядная геометрия. Фигуры в пространстве </w:t>
            </w:r>
          </w:p>
          <w:p w:rsidR="0056193E" w:rsidRPr="003741E1" w:rsidRDefault="0056193E" w:rsidP="0072114F">
            <w:pPr>
              <w:pStyle w:val="Default"/>
            </w:pPr>
          </w:p>
        </w:tc>
        <w:tc>
          <w:tcPr>
            <w:tcW w:w="1701" w:type="dxa"/>
          </w:tcPr>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9</w:t>
            </w:r>
          </w:p>
        </w:tc>
        <w:tc>
          <w:tcPr>
            <w:tcW w:w="2977" w:type="dxa"/>
          </w:tcPr>
          <w:p w:rsidR="0056193E" w:rsidRPr="003741E1" w:rsidRDefault="0056193E" w:rsidP="0072114F">
            <w:pPr>
              <w:pStyle w:val="Default"/>
            </w:pPr>
            <w:r w:rsidRPr="003741E1">
              <w:t xml:space="preserve">Прямоугольный параллелепипед, куб, призма, пирамида, конус, цилиндр, шар и сфера. Изображение </w:t>
            </w:r>
          </w:p>
          <w:p w:rsidR="0056193E" w:rsidRPr="003741E1" w:rsidRDefault="0056193E" w:rsidP="0072114F">
            <w:pPr>
              <w:pStyle w:val="Default"/>
            </w:pPr>
            <w:r w:rsidRPr="003741E1">
              <w:t xml:space="preserve">пространственных фигур. Примеры развёрток многогранников, цилиндра и конуса. </w:t>
            </w:r>
          </w:p>
          <w:p w:rsidR="0056193E" w:rsidRPr="003741E1" w:rsidRDefault="0056193E" w:rsidP="0072114F">
            <w:pPr>
              <w:pStyle w:val="Default"/>
            </w:pPr>
            <w:r w:rsidRPr="003741E1">
              <w:t>Практическа</w:t>
            </w:r>
            <w:r w:rsidRPr="003741E1">
              <w:lastRenderedPageBreak/>
              <w:t xml:space="preserve">я работа «Создание моделей пространственных фигур».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 xml:space="preserve">Понятие объёма; единицы измерения объёма. Объём прямоугольного параллелепипеда, куба, формулы объёма </w:t>
            </w:r>
          </w:p>
        </w:tc>
        <w:tc>
          <w:tcPr>
            <w:tcW w:w="7448" w:type="dxa"/>
          </w:tcPr>
          <w:p w:rsidR="0056193E" w:rsidRPr="003741E1" w:rsidRDefault="0056193E" w:rsidP="0072114F">
            <w:pPr>
              <w:pStyle w:val="Default"/>
            </w:pPr>
            <w:proofErr w:type="gramStart"/>
            <w:r w:rsidRPr="003741E1">
              <w:rPr>
                <w:b/>
                <w:bCs/>
              </w:rPr>
              <w:lastRenderedPageBreak/>
              <w:t xml:space="preserve">Распознавать </w:t>
            </w:r>
            <w:r w:rsidRPr="003741E1">
              <w:t xml:space="preserve">на чертежах, рисунках, </w:t>
            </w:r>
            <w:r w:rsidRPr="003741E1">
              <w:rPr>
                <w:b/>
                <w:bCs/>
              </w:rPr>
              <w:t xml:space="preserve">описывать </w:t>
            </w:r>
            <w:r w:rsidRPr="003741E1">
              <w:t xml:space="preserve">пирамиду, призму, цилиндр, конус, шар, </w:t>
            </w:r>
            <w:r w:rsidRPr="003741E1">
              <w:rPr>
                <w:b/>
                <w:bCs/>
              </w:rPr>
              <w:t xml:space="preserve">изображать </w:t>
            </w:r>
            <w:r w:rsidRPr="003741E1">
              <w:t xml:space="preserve">их от руки, </w:t>
            </w:r>
            <w:r w:rsidRPr="003741E1">
              <w:rPr>
                <w:b/>
                <w:bCs/>
              </w:rPr>
              <w:t xml:space="preserve">моделировать </w:t>
            </w:r>
            <w:r w:rsidRPr="003741E1">
              <w:t xml:space="preserve">из бумаги, пластилина, проволоки и др. </w:t>
            </w:r>
            <w:r w:rsidRPr="003741E1">
              <w:rPr>
                <w:b/>
                <w:bCs/>
              </w:rPr>
              <w:t xml:space="preserve">Приводить примеры </w:t>
            </w:r>
            <w:r w:rsidRPr="003741E1">
              <w:t xml:space="preserve">объектов окружающего мира, имеющих формы названных тел. </w:t>
            </w:r>
            <w:r w:rsidRPr="003741E1">
              <w:rPr>
                <w:b/>
                <w:bCs/>
              </w:rPr>
              <w:t xml:space="preserve">Использовать терминологию: </w:t>
            </w:r>
            <w:r w:rsidRPr="003741E1">
              <w:t xml:space="preserve">вершина, ребро, грань, основание, высота, радиус и диаметр, развёртка. </w:t>
            </w:r>
            <w:proofErr w:type="gramEnd"/>
          </w:p>
          <w:p w:rsidR="0056193E" w:rsidRPr="003741E1" w:rsidRDefault="0056193E" w:rsidP="0072114F">
            <w:pPr>
              <w:pStyle w:val="Default"/>
            </w:pPr>
            <w:r w:rsidRPr="003741E1">
              <w:rPr>
                <w:b/>
                <w:bCs/>
              </w:rPr>
              <w:t xml:space="preserve">Изучать, </w:t>
            </w:r>
            <w:r w:rsidRPr="003741E1">
              <w:t xml:space="preserve">используя эксперимент, наблюдение, измерение, моделирование, в том числе компьютерное, и </w:t>
            </w:r>
            <w:r w:rsidRPr="003741E1">
              <w:rPr>
                <w:b/>
                <w:bCs/>
              </w:rPr>
              <w:t xml:space="preserve">описывать свойства </w:t>
            </w:r>
            <w:r w:rsidRPr="003741E1">
              <w:t xml:space="preserve">названных тел, </w:t>
            </w:r>
            <w:r w:rsidRPr="003741E1">
              <w:rPr>
                <w:b/>
                <w:bCs/>
              </w:rPr>
              <w:t>выявлять сходства и различия</w:t>
            </w:r>
            <w:r w:rsidRPr="003741E1">
              <w:t xml:space="preserve">: между пирамидой и призмой; между цилиндром, конусом и шаром. </w:t>
            </w:r>
          </w:p>
          <w:p w:rsidR="0056193E" w:rsidRPr="003741E1" w:rsidRDefault="0056193E" w:rsidP="0072114F">
            <w:pPr>
              <w:pStyle w:val="Default"/>
            </w:pPr>
            <w:r w:rsidRPr="003741E1">
              <w:rPr>
                <w:b/>
                <w:bCs/>
              </w:rPr>
              <w:t xml:space="preserve">Распознавать </w:t>
            </w:r>
            <w:r w:rsidRPr="003741E1">
              <w:t xml:space="preserve">развёртки параллелепипеда, куба, призмы, пирамиды, конуса, цилиндра; </w:t>
            </w:r>
            <w:r w:rsidRPr="003741E1">
              <w:rPr>
                <w:b/>
                <w:bCs/>
              </w:rPr>
              <w:t xml:space="preserve">конструировать </w:t>
            </w:r>
            <w:r w:rsidRPr="003741E1">
              <w:t xml:space="preserve">данные тела из развёрток, создавать их модели. </w:t>
            </w:r>
          </w:p>
          <w:p w:rsidR="0056193E" w:rsidRPr="003741E1" w:rsidRDefault="0056193E" w:rsidP="0072114F">
            <w:pPr>
              <w:pStyle w:val="Default"/>
            </w:pPr>
            <w:r w:rsidRPr="003741E1">
              <w:rPr>
                <w:b/>
                <w:bCs/>
              </w:rPr>
              <w:t xml:space="preserve">Создавать модели </w:t>
            </w:r>
            <w:r w:rsidRPr="003741E1">
              <w:t xml:space="preserve">пространственных фигур (из </w:t>
            </w:r>
            <w:r w:rsidRPr="003741E1">
              <w:lastRenderedPageBreak/>
              <w:t xml:space="preserve">бумаги, проволоки, пластилина и др.) </w:t>
            </w:r>
          </w:p>
          <w:p w:rsidR="0056193E" w:rsidRPr="003741E1" w:rsidRDefault="0056193E" w:rsidP="0072114F">
            <w:pPr>
              <w:pStyle w:val="Default"/>
            </w:pPr>
            <w:r w:rsidRPr="003741E1">
              <w:rPr>
                <w:b/>
                <w:bCs/>
              </w:rPr>
              <w:t xml:space="preserve">Измерять на моделях: </w:t>
            </w:r>
            <w:r w:rsidRPr="003741E1">
              <w:t xml:space="preserve">длины рёбер многогранников, диаметр шара. </w:t>
            </w:r>
          </w:p>
          <w:p w:rsidR="0056193E" w:rsidRPr="003741E1" w:rsidRDefault="0056193E" w:rsidP="0072114F">
            <w:pPr>
              <w:pStyle w:val="Default"/>
            </w:pPr>
            <w:r w:rsidRPr="003741E1">
              <w:rPr>
                <w:b/>
                <w:bCs/>
              </w:rPr>
              <w:t xml:space="preserve">Выводить формулу </w:t>
            </w:r>
            <w:r w:rsidRPr="003741E1">
              <w:t xml:space="preserve">объёма прямоугольного параллелепипеда.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b/>
                <w:bCs/>
                <w:sz w:val="24"/>
                <w:szCs w:val="24"/>
              </w:rPr>
              <w:t xml:space="preserve">Вычислять по формулам: </w:t>
            </w:r>
            <w:r w:rsidRPr="003741E1">
              <w:rPr>
                <w:rFonts w:ascii="Times New Roman" w:hAnsi="Times New Roman" w:cs="Times New Roman"/>
                <w:sz w:val="24"/>
                <w:szCs w:val="24"/>
              </w:rPr>
              <w:t xml:space="preserve">объём прямоугольного параллелепипеда, куба; использовать единицы измерения объёма; </w:t>
            </w:r>
            <w:r w:rsidRPr="003741E1">
              <w:rPr>
                <w:rFonts w:ascii="Times New Roman" w:hAnsi="Times New Roman" w:cs="Times New Roman"/>
                <w:b/>
                <w:bCs/>
                <w:sz w:val="24"/>
                <w:szCs w:val="24"/>
              </w:rPr>
              <w:t xml:space="preserve">вычислять </w:t>
            </w:r>
            <w:r w:rsidRPr="003741E1">
              <w:rPr>
                <w:rFonts w:ascii="Times New Roman" w:hAnsi="Times New Roman" w:cs="Times New Roman"/>
                <w:sz w:val="24"/>
                <w:szCs w:val="24"/>
              </w:rPr>
              <w:t xml:space="preserve">объёмы тел, составленных из кубов, параллелепипедов; </w:t>
            </w:r>
            <w:r w:rsidRPr="003741E1">
              <w:rPr>
                <w:rFonts w:ascii="Times New Roman" w:hAnsi="Times New Roman" w:cs="Times New Roman"/>
                <w:b/>
                <w:bCs/>
                <w:sz w:val="24"/>
                <w:szCs w:val="24"/>
              </w:rPr>
              <w:t xml:space="preserve">решать задачи </w:t>
            </w:r>
            <w:r w:rsidRPr="003741E1">
              <w:rPr>
                <w:rFonts w:ascii="Times New Roman" w:hAnsi="Times New Roman" w:cs="Times New Roman"/>
                <w:sz w:val="24"/>
                <w:szCs w:val="24"/>
              </w:rPr>
              <w:t xml:space="preserve">с реальными данными </w:t>
            </w:r>
          </w:p>
        </w:tc>
      </w:tr>
      <w:tr w:rsidR="0056193E" w:rsidRPr="003741E1" w:rsidTr="0072114F">
        <w:tc>
          <w:tcPr>
            <w:tcW w:w="2660" w:type="dxa"/>
          </w:tcPr>
          <w:p w:rsidR="0056193E" w:rsidRPr="003741E1" w:rsidRDefault="0056193E" w:rsidP="0072114F">
            <w:pPr>
              <w:pStyle w:val="Default"/>
            </w:pPr>
            <w:r w:rsidRPr="003741E1">
              <w:lastRenderedPageBreak/>
              <w:t xml:space="preserve">Повторение, обобщение, систематизация </w:t>
            </w:r>
          </w:p>
          <w:p w:rsidR="0056193E" w:rsidRPr="003741E1" w:rsidRDefault="0056193E" w:rsidP="0072114F">
            <w:pPr>
              <w:pStyle w:val="Default"/>
            </w:pPr>
          </w:p>
        </w:tc>
        <w:tc>
          <w:tcPr>
            <w:tcW w:w="1701" w:type="dxa"/>
          </w:tcPr>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20</w:t>
            </w:r>
          </w:p>
        </w:tc>
        <w:tc>
          <w:tcPr>
            <w:tcW w:w="2977" w:type="dxa"/>
          </w:tcPr>
          <w:p w:rsidR="0056193E" w:rsidRPr="003741E1" w:rsidRDefault="0056193E" w:rsidP="0072114F">
            <w:pPr>
              <w:pStyle w:val="Default"/>
            </w:pPr>
            <w:r w:rsidRPr="003741E1">
              <w:t xml:space="preserve">Повторение основных понятий и методов курсов 5 и 6 классов, обобщение и систематизация знаний </w:t>
            </w:r>
          </w:p>
          <w:p w:rsidR="0056193E" w:rsidRPr="003741E1" w:rsidRDefault="0056193E" w:rsidP="0072114F">
            <w:pPr>
              <w:rPr>
                <w:rFonts w:ascii="Times New Roman" w:hAnsi="Times New Roman" w:cs="Times New Roman"/>
                <w:sz w:val="24"/>
                <w:szCs w:val="24"/>
              </w:rPr>
            </w:pPr>
          </w:p>
        </w:tc>
        <w:tc>
          <w:tcPr>
            <w:tcW w:w="7448" w:type="dxa"/>
          </w:tcPr>
          <w:p w:rsidR="0056193E" w:rsidRPr="003741E1" w:rsidRDefault="0056193E" w:rsidP="0072114F">
            <w:pPr>
              <w:pStyle w:val="Default"/>
            </w:pPr>
            <w:r w:rsidRPr="003741E1">
              <w:rPr>
                <w:b/>
                <w:bCs/>
              </w:rPr>
              <w:t xml:space="preserve">Вычислять </w:t>
            </w:r>
            <w:r w:rsidRPr="003741E1">
              <w:t xml:space="preserve">значения выражений, содержащих натуральные, целые, положительные и отрицательные числа, обыкновенные и десятичные дроби, выполнять преобразования чисел и выражений. </w:t>
            </w:r>
            <w:r w:rsidRPr="003741E1">
              <w:rPr>
                <w:b/>
                <w:bCs/>
              </w:rPr>
              <w:t xml:space="preserve">Выбирать способ </w:t>
            </w:r>
            <w:r w:rsidRPr="003741E1">
              <w:t xml:space="preserve">сравнения чисел, вычислений, </w:t>
            </w:r>
            <w:r w:rsidRPr="003741E1">
              <w:rPr>
                <w:b/>
                <w:bCs/>
              </w:rPr>
              <w:t xml:space="preserve">применять свойства </w:t>
            </w:r>
            <w:r w:rsidRPr="003741E1">
              <w:t xml:space="preserve">арифметических действий для рационализации вычислений. </w:t>
            </w:r>
          </w:p>
          <w:p w:rsidR="0056193E" w:rsidRPr="003741E1" w:rsidRDefault="0056193E" w:rsidP="0072114F">
            <w:pPr>
              <w:pStyle w:val="Default"/>
            </w:pPr>
            <w:r w:rsidRPr="003741E1">
              <w:rPr>
                <w:b/>
                <w:bCs/>
              </w:rPr>
              <w:t xml:space="preserve">Решать задачи </w:t>
            </w:r>
            <w:r w:rsidRPr="003741E1">
              <w:t xml:space="preserve">из реальной жизни, </w:t>
            </w:r>
            <w:r w:rsidRPr="003741E1">
              <w:rPr>
                <w:b/>
                <w:bCs/>
              </w:rPr>
              <w:t xml:space="preserve">применять математические знания </w:t>
            </w:r>
            <w:r w:rsidRPr="003741E1">
              <w:t xml:space="preserve">для решения задач из других предметов. </w:t>
            </w:r>
          </w:p>
          <w:p w:rsidR="0056193E" w:rsidRPr="003741E1" w:rsidRDefault="0056193E" w:rsidP="0072114F">
            <w:pPr>
              <w:pStyle w:val="Default"/>
            </w:pPr>
            <w:r w:rsidRPr="003741E1">
              <w:rPr>
                <w:b/>
                <w:bCs/>
              </w:rPr>
              <w:t xml:space="preserve">Решать задачи разными способами, сравнивать, выбирать способы </w:t>
            </w:r>
            <w:r w:rsidRPr="003741E1">
              <w:t xml:space="preserve">решения задачи. </w:t>
            </w:r>
          </w:p>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b/>
                <w:bCs/>
                <w:sz w:val="24"/>
                <w:szCs w:val="24"/>
              </w:rPr>
              <w:t xml:space="preserve">Осуществлять самоконтроль </w:t>
            </w:r>
            <w:r w:rsidRPr="003741E1">
              <w:rPr>
                <w:rFonts w:ascii="Times New Roman" w:hAnsi="Times New Roman" w:cs="Times New Roman"/>
                <w:sz w:val="24"/>
                <w:szCs w:val="24"/>
              </w:rPr>
              <w:t xml:space="preserve">выполняемых действий и самопроверку результата вычислений </w:t>
            </w:r>
          </w:p>
        </w:tc>
      </w:tr>
      <w:tr w:rsidR="0056193E" w:rsidRPr="003741E1" w:rsidTr="0072114F">
        <w:tc>
          <w:tcPr>
            <w:tcW w:w="2660" w:type="dxa"/>
          </w:tcPr>
          <w:p w:rsidR="0056193E" w:rsidRPr="003741E1" w:rsidRDefault="0056193E" w:rsidP="0072114F">
            <w:pPr>
              <w:pStyle w:val="Default"/>
              <w:rPr>
                <w:sz w:val="20"/>
                <w:szCs w:val="20"/>
              </w:rPr>
            </w:pPr>
            <w:r w:rsidRPr="003741E1">
              <w:rPr>
                <w:sz w:val="20"/>
                <w:szCs w:val="20"/>
              </w:rPr>
              <w:t xml:space="preserve">ОБЩЕЕ КОЛИЧЕСТВО ЧАСОВ ПО ПРОГРАММЕ </w:t>
            </w:r>
          </w:p>
          <w:p w:rsidR="0056193E" w:rsidRPr="003741E1" w:rsidRDefault="0056193E" w:rsidP="0072114F">
            <w:pPr>
              <w:pStyle w:val="Default"/>
            </w:pPr>
          </w:p>
        </w:tc>
        <w:tc>
          <w:tcPr>
            <w:tcW w:w="1701" w:type="dxa"/>
          </w:tcPr>
          <w:p w:rsidR="0056193E" w:rsidRPr="003741E1" w:rsidRDefault="0056193E" w:rsidP="0072114F">
            <w:pPr>
              <w:rPr>
                <w:rFonts w:ascii="Times New Roman" w:hAnsi="Times New Roman" w:cs="Times New Roman"/>
                <w:sz w:val="24"/>
                <w:szCs w:val="24"/>
              </w:rPr>
            </w:pPr>
            <w:r w:rsidRPr="003741E1">
              <w:rPr>
                <w:rFonts w:ascii="Times New Roman" w:hAnsi="Times New Roman" w:cs="Times New Roman"/>
                <w:sz w:val="24"/>
                <w:szCs w:val="24"/>
              </w:rPr>
              <w:t>170</w:t>
            </w:r>
          </w:p>
        </w:tc>
        <w:tc>
          <w:tcPr>
            <w:tcW w:w="2977" w:type="dxa"/>
          </w:tcPr>
          <w:p w:rsidR="0056193E" w:rsidRPr="003741E1" w:rsidRDefault="0056193E" w:rsidP="0072114F">
            <w:pPr>
              <w:rPr>
                <w:rFonts w:ascii="Times New Roman" w:hAnsi="Times New Roman" w:cs="Times New Roman"/>
                <w:sz w:val="24"/>
                <w:szCs w:val="24"/>
              </w:rPr>
            </w:pPr>
          </w:p>
        </w:tc>
        <w:tc>
          <w:tcPr>
            <w:tcW w:w="7448" w:type="dxa"/>
          </w:tcPr>
          <w:p w:rsidR="0056193E" w:rsidRPr="003741E1" w:rsidRDefault="0056193E" w:rsidP="0072114F">
            <w:pPr>
              <w:rPr>
                <w:rFonts w:ascii="Times New Roman" w:hAnsi="Times New Roman" w:cs="Times New Roman"/>
                <w:sz w:val="24"/>
                <w:szCs w:val="24"/>
              </w:rPr>
            </w:pPr>
          </w:p>
        </w:tc>
      </w:tr>
    </w:tbl>
    <w:p w:rsidR="0056193E" w:rsidRPr="003741E1" w:rsidRDefault="0056193E" w:rsidP="0056193E">
      <w:pPr>
        <w:rPr>
          <w:rFonts w:ascii="Times New Roman" w:hAnsi="Times New Roman" w:cs="Times New Roman"/>
          <w:sz w:val="24"/>
          <w:szCs w:val="24"/>
        </w:rPr>
      </w:pPr>
    </w:p>
    <w:p w:rsidR="0056193E" w:rsidRDefault="0056193E" w:rsidP="00F52E40">
      <w:pPr>
        <w:rPr>
          <w:rFonts w:ascii="Times New Roman" w:hAnsi="Times New Roman" w:cs="Times New Roman"/>
          <w:color w:val="000000"/>
          <w:sz w:val="28"/>
          <w:szCs w:val="28"/>
        </w:rPr>
      </w:pPr>
    </w:p>
    <w:p w:rsidR="0056193E" w:rsidRDefault="0056193E" w:rsidP="00F52E40">
      <w:pPr>
        <w:rPr>
          <w:rFonts w:ascii="Times New Roman" w:hAnsi="Times New Roman" w:cs="Times New Roman"/>
          <w:color w:val="000000"/>
          <w:sz w:val="28"/>
          <w:szCs w:val="28"/>
        </w:rPr>
      </w:pPr>
    </w:p>
    <w:p w:rsidR="0056193E" w:rsidRDefault="0056193E" w:rsidP="00F52E40">
      <w:pPr>
        <w:rPr>
          <w:rFonts w:ascii="Times New Roman" w:hAnsi="Times New Roman" w:cs="Times New Roman"/>
          <w:color w:val="000000"/>
          <w:sz w:val="28"/>
          <w:szCs w:val="28"/>
        </w:rPr>
      </w:pPr>
    </w:p>
    <w:p w:rsidR="0056193E" w:rsidRDefault="0056193E" w:rsidP="00F52E40">
      <w:pPr>
        <w:rPr>
          <w:rFonts w:ascii="Times New Roman" w:hAnsi="Times New Roman" w:cs="Times New Roman"/>
          <w:color w:val="000000"/>
          <w:sz w:val="28"/>
          <w:szCs w:val="28"/>
        </w:rPr>
      </w:pPr>
    </w:p>
    <w:p w:rsidR="0056193E" w:rsidRDefault="0056193E" w:rsidP="00F52E40">
      <w:pPr>
        <w:rPr>
          <w:rFonts w:ascii="Times New Roman" w:hAnsi="Times New Roman" w:cs="Times New Roman"/>
          <w:color w:val="000000"/>
          <w:sz w:val="28"/>
          <w:szCs w:val="28"/>
        </w:rPr>
      </w:pPr>
    </w:p>
    <w:p w:rsidR="008B45D7" w:rsidRDefault="008B45D7" w:rsidP="00B91537">
      <w:pPr>
        <w:spacing w:after="0"/>
        <w:ind w:left="120"/>
        <w:rPr>
          <w:rFonts w:ascii="Times New Roman" w:hAnsi="Times New Roman"/>
          <w:b/>
          <w:color w:val="000000"/>
          <w:sz w:val="28"/>
        </w:rPr>
      </w:pPr>
    </w:p>
    <w:p w:rsidR="00B91537" w:rsidRPr="005A2525" w:rsidRDefault="00B91537" w:rsidP="00B91537">
      <w:pPr>
        <w:spacing w:after="0"/>
        <w:ind w:left="120"/>
        <w:rPr>
          <w:rFonts w:ascii="Times New Roman" w:hAnsi="Times New Roman"/>
          <w:b/>
          <w:color w:val="000000"/>
          <w:sz w:val="28"/>
        </w:rPr>
      </w:pPr>
      <w:r>
        <w:rPr>
          <w:rFonts w:ascii="Times New Roman" w:hAnsi="Times New Roman"/>
          <w:b/>
          <w:color w:val="000000"/>
          <w:sz w:val="28"/>
        </w:rPr>
        <w:lastRenderedPageBreak/>
        <w:t>УЧЕБНО-МЕТОДИЧЕСКОЕ ОБЕСПЕЧЕНИЕ ОБРАЗОВАТЕЛЬНОГО ПРОЦЕССА</w:t>
      </w:r>
    </w:p>
    <w:p w:rsidR="0064507C" w:rsidRPr="005A2525" w:rsidRDefault="0064507C" w:rsidP="00B91537">
      <w:pPr>
        <w:spacing w:after="0"/>
        <w:ind w:left="120"/>
      </w:pPr>
    </w:p>
    <w:p w:rsidR="00B91537" w:rsidRDefault="00B91537" w:rsidP="00B91537">
      <w:pPr>
        <w:spacing w:after="0" w:line="480" w:lineRule="auto"/>
        <w:ind w:left="120"/>
      </w:pPr>
      <w:r>
        <w:rPr>
          <w:rFonts w:ascii="Times New Roman" w:hAnsi="Times New Roman"/>
          <w:b/>
          <w:color w:val="000000"/>
          <w:sz w:val="28"/>
        </w:rPr>
        <w:t>ОБЯЗАТЕЛЬНЫЕ УЧЕБНЫЕ МАТЕРИАЛЫ ДЛЯ УЧЕНИКА</w:t>
      </w:r>
    </w:p>
    <w:p w:rsidR="00B91537" w:rsidRPr="00746626" w:rsidRDefault="00B91537" w:rsidP="00CF6F9F">
      <w:pPr>
        <w:pStyle w:val="a4"/>
        <w:numPr>
          <w:ilvl w:val="0"/>
          <w:numId w:val="2"/>
        </w:numPr>
        <w:spacing w:after="0" w:line="240" w:lineRule="auto"/>
      </w:pPr>
      <w:bookmarkStart w:id="1" w:name="8a811090-bed3-4825-9e59-0925d1d075d6"/>
      <w:r w:rsidRPr="000934C4">
        <w:rPr>
          <w:rFonts w:ascii="Times New Roman" w:hAnsi="Times New Roman"/>
          <w:color w:val="000000"/>
          <w:sz w:val="28"/>
        </w:rPr>
        <w:t xml:space="preserve">Макарычев Ю.Н., </w:t>
      </w:r>
      <w:proofErr w:type="spellStart"/>
      <w:r w:rsidRPr="000934C4">
        <w:rPr>
          <w:rFonts w:ascii="Times New Roman" w:hAnsi="Times New Roman"/>
          <w:color w:val="000000"/>
          <w:sz w:val="28"/>
        </w:rPr>
        <w:t>Миндюк</w:t>
      </w:r>
      <w:proofErr w:type="spellEnd"/>
      <w:r w:rsidRPr="000934C4">
        <w:rPr>
          <w:rFonts w:ascii="Times New Roman" w:hAnsi="Times New Roman"/>
          <w:color w:val="000000"/>
          <w:sz w:val="28"/>
        </w:rPr>
        <w:t xml:space="preserve"> Н.Г., </w:t>
      </w:r>
      <w:proofErr w:type="spellStart"/>
      <w:r w:rsidRPr="000934C4">
        <w:rPr>
          <w:rFonts w:ascii="Times New Roman" w:hAnsi="Times New Roman"/>
          <w:color w:val="000000"/>
          <w:sz w:val="28"/>
        </w:rPr>
        <w:t>Нешков</w:t>
      </w:r>
      <w:proofErr w:type="spellEnd"/>
      <w:r w:rsidRPr="000934C4">
        <w:rPr>
          <w:rFonts w:ascii="Times New Roman" w:hAnsi="Times New Roman"/>
          <w:color w:val="000000"/>
          <w:sz w:val="28"/>
        </w:rPr>
        <w:t xml:space="preserve"> К.И. и другие </w:t>
      </w:r>
      <w:r w:rsidR="00CF6F9F">
        <w:rPr>
          <w:rFonts w:ascii="Times New Roman" w:hAnsi="Times New Roman"/>
          <w:color w:val="000000"/>
          <w:sz w:val="28"/>
        </w:rPr>
        <w:t xml:space="preserve"> учебник «Математика. Алгебра. 7 класс; </w:t>
      </w:r>
      <w:r w:rsidRPr="000934C4">
        <w:rPr>
          <w:rFonts w:ascii="Times New Roman" w:hAnsi="Times New Roman"/>
          <w:color w:val="000000"/>
          <w:sz w:val="28"/>
        </w:rPr>
        <w:t xml:space="preserve"> </w:t>
      </w:r>
      <w:proofErr w:type="spellStart"/>
      <w:r w:rsidR="00CF6F9F">
        <w:rPr>
          <w:rFonts w:ascii="Times New Roman" w:hAnsi="Times New Roman"/>
          <w:color w:val="000000"/>
          <w:sz w:val="28"/>
        </w:rPr>
        <w:t>Москва</w:t>
      </w:r>
      <w:proofErr w:type="gramStart"/>
      <w:r w:rsidR="00CF6F9F">
        <w:rPr>
          <w:rFonts w:ascii="Times New Roman" w:hAnsi="Times New Roman"/>
          <w:color w:val="000000"/>
          <w:sz w:val="28"/>
        </w:rPr>
        <w:t>:</w:t>
      </w:r>
      <w:r w:rsidRPr="000934C4">
        <w:rPr>
          <w:rFonts w:ascii="Times New Roman" w:hAnsi="Times New Roman"/>
          <w:color w:val="000000"/>
          <w:sz w:val="28"/>
        </w:rPr>
        <w:t>«</w:t>
      </w:r>
      <w:proofErr w:type="gramEnd"/>
      <w:r w:rsidRPr="000934C4">
        <w:rPr>
          <w:rFonts w:ascii="Times New Roman" w:hAnsi="Times New Roman"/>
          <w:color w:val="000000"/>
          <w:sz w:val="28"/>
        </w:rPr>
        <w:t>Просвещение</w:t>
      </w:r>
      <w:proofErr w:type="spellEnd"/>
      <w:r w:rsidRPr="000934C4">
        <w:rPr>
          <w:rFonts w:ascii="Times New Roman" w:hAnsi="Times New Roman"/>
          <w:color w:val="000000"/>
          <w:sz w:val="28"/>
        </w:rPr>
        <w:t>»</w:t>
      </w:r>
      <w:bookmarkEnd w:id="1"/>
      <w:r w:rsidRPr="000934C4">
        <w:rPr>
          <w:rFonts w:ascii="Times New Roman" w:hAnsi="Times New Roman"/>
          <w:color w:val="000000"/>
          <w:sz w:val="28"/>
        </w:rPr>
        <w:t>‌​</w:t>
      </w:r>
      <w:r w:rsidR="00CF6F9F">
        <w:rPr>
          <w:rFonts w:ascii="Times New Roman" w:hAnsi="Times New Roman"/>
          <w:color w:val="000000"/>
          <w:sz w:val="28"/>
        </w:rPr>
        <w:t>, 2023г.</w:t>
      </w:r>
    </w:p>
    <w:p w:rsidR="0064507C" w:rsidRPr="00CF6F9F" w:rsidRDefault="000934C4" w:rsidP="0064507C">
      <w:pPr>
        <w:pStyle w:val="a4"/>
        <w:numPr>
          <w:ilvl w:val="0"/>
          <w:numId w:val="4"/>
        </w:numPr>
        <w:autoSpaceDE w:val="0"/>
        <w:autoSpaceDN w:val="0"/>
        <w:adjustRightInd w:val="0"/>
        <w:spacing w:after="0" w:line="240" w:lineRule="auto"/>
        <w:rPr>
          <w:rFonts w:ascii="Times New Roman" w:eastAsia="CharterITC-Regular" w:hAnsi="Times New Roman" w:cs="Times New Roman"/>
          <w:color w:val="231F20"/>
          <w:sz w:val="28"/>
          <w:szCs w:val="28"/>
        </w:rPr>
      </w:pPr>
      <w:r w:rsidRPr="0064507C">
        <w:rPr>
          <w:rFonts w:ascii="Times New Roman" w:hAnsi="Times New Roman" w:cs="Times New Roman"/>
          <w:sz w:val="28"/>
          <w:szCs w:val="28"/>
        </w:rPr>
        <w:t>Высоцк</w:t>
      </w:r>
      <w:r w:rsidR="0064507C">
        <w:rPr>
          <w:rFonts w:ascii="Times New Roman" w:hAnsi="Times New Roman" w:cs="Times New Roman"/>
          <w:sz w:val="28"/>
          <w:szCs w:val="28"/>
        </w:rPr>
        <w:t>ий</w:t>
      </w:r>
      <w:r w:rsidRPr="0064507C">
        <w:rPr>
          <w:rFonts w:ascii="Times New Roman" w:hAnsi="Times New Roman" w:cs="Times New Roman"/>
          <w:sz w:val="28"/>
          <w:szCs w:val="28"/>
        </w:rPr>
        <w:t xml:space="preserve"> И. Р., Ященко И. В. учебник «Математика. Вероятность и статистика. 7—9 классы»</w:t>
      </w:r>
      <w:r w:rsidR="005A2525">
        <w:rPr>
          <w:rFonts w:ascii="Times New Roman" w:hAnsi="Times New Roman" w:cs="Times New Roman"/>
          <w:sz w:val="28"/>
          <w:szCs w:val="28"/>
        </w:rPr>
        <w:t xml:space="preserve">; </w:t>
      </w:r>
      <w:proofErr w:type="spellStart"/>
      <w:r w:rsidR="00CF6F9F">
        <w:rPr>
          <w:rFonts w:ascii="Times New Roman" w:hAnsi="Times New Roman"/>
          <w:color w:val="000000"/>
          <w:sz w:val="28"/>
        </w:rPr>
        <w:t>Москва</w:t>
      </w:r>
      <w:proofErr w:type="gramStart"/>
      <w:r w:rsidR="00CF6F9F">
        <w:rPr>
          <w:rFonts w:ascii="Times New Roman" w:hAnsi="Times New Roman"/>
          <w:color w:val="000000"/>
          <w:sz w:val="28"/>
        </w:rPr>
        <w:t>:</w:t>
      </w:r>
      <w:r w:rsidR="00CF6F9F" w:rsidRPr="000934C4">
        <w:rPr>
          <w:rFonts w:ascii="Times New Roman" w:hAnsi="Times New Roman"/>
          <w:color w:val="000000"/>
          <w:sz w:val="28"/>
        </w:rPr>
        <w:t>«</w:t>
      </w:r>
      <w:proofErr w:type="gramEnd"/>
      <w:r w:rsidR="00CF6F9F" w:rsidRPr="000934C4">
        <w:rPr>
          <w:rFonts w:ascii="Times New Roman" w:hAnsi="Times New Roman"/>
          <w:color w:val="000000"/>
          <w:sz w:val="28"/>
        </w:rPr>
        <w:t>Просвещение</w:t>
      </w:r>
      <w:proofErr w:type="spellEnd"/>
      <w:r w:rsidR="00CF6F9F" w:rsidRPr="000934C4">
        <w:rPr>
          <w:rFonts w:ascii="Times New Roman" w:hAnsi="Times New Roman"/>
          <w:color w:val="000000"/>
          <w:sz w:val="28"/>
        </w:rPr>
        <w:t>»‌​</w:t>
      </w:r>
      <w:r w:rsidR="00CF6F9F">
        <w:rPr>
          <w:rFonts w:ascii="Times New Roman" w:hAnsi="Times New Roman"/>
          <w:color w:val="000000"/>
          <w:sz w:val="28"/>
        </w:rPr>
        <w:t>, 2023г.</w:t>
      </w:r>
    </w:p>
    <w:p w:rsidR="00CF6F9F" w:rsidRPr="0064507C" w:rsidRDefault="00CF6F9F" w:rsidP="0064507C">
      <w:pPr>
        <w:pStyle w:val="a4"/>
        <w:numPr>
          <w:ilvl w:val="0"/>
          <w:numId w:val="4"/>
        </w:numPr>
        <w:autoSpaceDE w:val="0"/>
        <w:autoSpaceDN w:val="0"/>
        <w:adjustRightInd w:val="0"/>
        <w:spacing w:after="0" w:line="240" w:lineRule="auto"/>
        <w:rPr>
          <w:rFonts w:ascii="Times New Roman" w:eastAsia="CharterITC-Regular" w:hAnsi="Times New Roman" w:cs="Times New Roman"/>
          <w:color w:val="231F20"/>
          <w:sz w:val="28"/>
          <w:szCs w:val="28"/>
        </w:rPr>
      </w:pPr>
      <w:r>
        <w:rPr>
          <w:rFonts w:ascii="Times New Roman" w:eastAsia="CharterITC-Regular" w:hAnsi="Times New Roman" w:cs="Times New Roman"/>
          <w:color w:val="231F20"/>
          <w:sz w:val="28"/>
          <w:szCs w:val="28"/>
        </w:rPr>
        <w:t xml:space="preserve">Л.С. </w:t>
      </w:r>
      <w:proofErr w:type="spellStart"/>
      <w:r>
        <w:rPr>
          <w:rFonts w:ascii="Times New Roman" w:eastAsia="CharterITC-Regular" w:hAnsi="Times New Roman" w:cs="Times New Roman"/>
          <w:color w:val="231F20"/>
          <w:sz w:val="28"/>
          <w:szCs w:val="28"/>
        </w:rPr>
        <w:t>Атанасян</w:t>
      </w:r>
      <w:proofErr w:type="spellEnd"/>
      <w:r>
        <w:rPr>
          <w:rFonts w:ascii="Times New Roman" w:eastAsia="CharterITC-Regular" w:hAnsi="Times New Roman" w:cs="Times New Roman"/>
          <w:color w:val="231F20"/>
          <w:sz w:val="28"/>
          <w:szCs w:val="28"/>
        </w:rPr>
        <w:t xml:space="preserve">, В. Ф. Бутузов, С. Б. Кадомцев </w:t>
      </w:r>
      <w:r>
        <w:rPr>
          <w:rFonts w:ascii="Times New Roman" w:hAnsi="Times New Roman"/>
          <w:color w:val="000000"/>
          <w:sz w:val="28"/>
        </w:rPr>
        <w:t xml:space="preserve">учебник «Математика. Геометрия. 7- 9 классы; </w:t>
      </w:r>
      <w:r w:rsidRPr="000934C4">
        <w:rPr>
          <w:rFonts w:ascii="Times New Roman" w:hAnsi="Times New Roman"/>
          <w:color w:val="000000"/>
          <w:sz w:val="28"/>
        </w:rPr>
        <w:t xml:space="preserve"> </w:t>
      </w:r>
      <w:proofErr w:type="spellStart"/>
      <w:r>
        <w:rPr>
          <w:rFonts w:ascii="Times New Roman" w:hAnsi="Times New Roman"/>
          <w:color w:val="000000"/>
          <w:sz w:val="28"/>
        </w:rPr>
        <w:t>Москва</w:t>
      </w:r>
      <w:proofErr w:type="gramStart"/>
      <w:r>
        <w:rPr>
          <w:rFonts w:ascii="Times New Roman" w:hAnsi="Times New Roman"/>
          <w:color w:val="000000"/>
          <w:sz w:val="28"/>
        </w:rPr>
        <w:t>:</w:t>
      </w:r>
      <w:r w:rsidRPr="000934C4">
        <w:rPr>
          <w:rFonts w:ascii="Times New Roman" w:hAnsi="Times New Roman"/>
          <w:color w:val="000000"/>
          <w:sz w:val="28"/>
        </w:rPr>
        <w:t>«</w:t>
      </w:r>
      <w:proofErr w:type="gramEnd"/>
      <w:r w:rsidRPr="000934C4">
        <w:rPr>
          <w:rFonts w:ascii="Times New Roman" w:hAnsi="Times New Roman"/>
          <w:color w:val="000000"/>
          <w:sz w:val="28"/>
        </w:rPr>
        <w:t>Просвещение</w:t>
      </w:r>
      <w:proofErr w:type="spellEnd"/>
      <w:r w:rsidRPr="000934C4">
        <w:rPr>
          <w:rFonts w:ascii="Times New Roman" w:hAnsi="Times New Roman"/>
          <w:color w:val="000000"/>
          <w:sz w:val="28"/>
        </w:rPr>
        <w:t>»‌​</w:t>
      </w:r>
      <w:r>
        <w:rPr>
          <w:rFonts w:ascii="Times New Roman" w:hAnsi="Times New Roman"/>
          <w:color w:val="000000"/>
          <w:sz w:val="28"/>
        </w:rPr>
        <w:t>, 2023г.</w:t>
      </w:r>
    </w:p>
    <w:p w:rsidR="00B91537" w:rsidRPr="00746626" w:rsidRDefault="00B91537" w:rsidP="0064507C">
      <w:pPr>
        <w:pStyle w:val="a4"/>
        <w:autoSpaceDE w:val="0"/>
        <w:autoSpaceDN w:val="0"/>
        <w:adjustRightInd w:val="0"/>
        <w:spacing w:after="0" w:line="240" w:lineRule="auto"/>
      </w:pPr>
      <w:r w:rsidRPr="00746626">
        <w:rPr>
          <w:rFonts w:ascii="Times New Roman" w:hAnsi="Times New Roman"/>
          <w:color w:val="000000"/>
          <w:sz w:val="28"/>
        </w:rPr>
        <w:t>​</w:t>
      </w:r>
    </w:p>
    <w:p w:rsidR="00B91537" w:rsidRPr="00746626" w:rsidRDefault="00B91537" w:rsidP="00B91537">
      <w:pPr>
        <w:spacing w:after="0" w:line="480" w:lineRule="auto"/>
        <w:ind w:left="120"/>
      </w:pPr>
      <w:r w:rsidRPr="00746626">
        <w:rPr>
          <w:rFonts w:ascii="Times New Roman" w:hAnsi="Times New Roman"/>
          <w:b/>
          <w:color w:val="000000"/>
          <w:sz w:val="28"/>
        </w:rPr>
        <w:t>МЕТОДИЧЕСКИЕ МАТЕРИАЛЫ ДЛЯ УЧИТЕЛЯ</w:t>
      </w:r>
    </w:p>
    <w:p w:rsidR="00CF6F9F" w:rsidRPr="00837CA4" w:rsidRDefault="00CF6F9F" w:rsidP="00837CA4">
      <w:pPr>
        <w:pStyle w:val="a4"/>
        <w:numPr>
          <w:ilvl w:val="0"/>
          <w:numId w:val="7"/>
        </w:numPr>
        <w:spacing w:after="0" w:line="240" w:lineRule="auto"/>
        <w:rPr>
          <w:rFonts w:ascii="Times New Roman" w:hAnsi="Times New Roman"/>
          <w:color w:val="000000"/>
          <w:sz w:val="28"/>
        </w:rPr>
      </w:pPr>
      <w:r w:rsidRPr="00837CA4">
        <w:rPr>
          <w:rFonts w:ascii="Times New Roman" w:hAnsi="Times New Roman"/>
          <w:color w:val="000000"/>
          <w:sz w:val="28"/>
        </w:rPr>
        <w:t>У</w:t>
      </w:r>
      <w:r w:rsidR="00B91537" w:rsidRPr="00837CA4">
        <w:rPr>
          <w:rFonts w:ascii="Times New Roman" w:hAnsi="Times New Roman"/>
          <w:color w:val="000000"/>
          <w:sz w:val="28"/>
        </w:rPr>
        <w:t>чебники по алгебре 7-9 классы Макарычев Ю.Н. 202</w:t>
      </w:r>
      <w:r w:rsidR="000934C4" w:rsidRPr="00837CA4">
        <w:rPr>
          <w:rFonts w:ascii="Times New Roman" w:hAnsi="Times New Roman"/>
          <w:color w:val="000000"/>
          <w:sz w:val="28"/>
        </w:rPr>
        <w:t xml:space="preserve">3 </w:t>
      </w:r>
      <w:r w:rsidR="00B91537" w:rsidRPr="00837CA4">
        <w:rPr>
          <w:rFonts w:ascii="Times New Roman" w:hAnsi="Times New Roman"/>
          <w:color w:val="000000"/>
          <w:sz w:val="28"/>
        </w:rPr>
        <w:t>г</w:t>
      </w:r>
      <w:proofErr w:type="gramStart"/>
      <w:r w:rsidR="00B91537" w:rsidRPr="00837CA4">
        <w:rPr>
          <w:rFonts w:ascii="Times New Roman" w:hAnsi="Times New Roman"/>
          <w:color w:val="000000"/>
          <w:sz w:val="28"/>
        </w:rPr>
        <w:t xml:space="preserve"> </w:t>
      </w:r>
      <w:r w:rsidR="000934C4" w:rsidRPr="00837CA4">
        <w:rPr>
          <w:rFonts w:ascii="Times New Roman" w:hAnsi="Times New Roman"/>
          <w:color w:val="000000"/>
          <w:sz w:val="28"/>
        </w:rPr>
        <w:t>.</w:t>
      </w:r>
      <w:proofErr w:type="gramEnd"/>
    </w:p>
    <w:p w:rsidR="00837CA4" w:rsidRDefault="005A2525" w:rsidP="00CF6F9F">
      <w:pPr>
        <w:pStyle w:val="a4"/>
        <w:numPr>
          <w:ilvl w:val="0"/>
          <w:numId w:val="5"/>
        </w:numPr>
        <w:autoSpaceDE w:val="0"/>
        <w:autoSpaceDN w:val="0"/>
        <w:adjustRightInd w:val="0"/>
        <w:spacing w:after="0" w:line="240" w:lineRule="auto"/>
        <w:rPr>
          <w:rFonts w:ascii="Times New Roman" w:hAnsi="Times New Roman" w:cs="Times New Roman"/>
          <w:color w:val="000000"/>
          <w:sz w:val="28"/>
          <w:szCs w:val="28"/>
        </w:rPr>
      </w:pPr>
      <w:r w:rsidRPr="00837CA4">
        <w:rPr>
          <w:rFonts w:ascii="Times New Roman" w:hAnsi="Times New Roman"/>
          <w:color w:val="000000"/>
          <w:sz w:val="28"/>
        </w:rPr>
        <w:t xml:space="preserve">Методическое пособие </w:t>
      </w:r>
      <w:r w:rsidRPr="00837CA4">
        <w:rPr>
          <w:rFonts w:ascii="Times New Roman" w:hAnsi="Times New Roman" w:cs="Times New Roman"/>
          <w:color w:val="000000"/>
          <w:sz w:val="28"/>
          <w:szCs w:val="28"/>
        </w:rPr>
        <w:t xml:space="preserve">к предметной линии учебников </w:t>
      </w:r>
      <w:r w:rsidR="00B91537" w:rsidRPr="00837CA4">
        <w:rPr>
          <w:rFonts w:ascii="Times New Roman" w:hAnsi="Times New Roman"/>
          <w:color w:val="000000"/>
          <w:sz w:val="28"/>
        </w:rPr>
        <w:t>по алгебре Макарычева Ю.Н. 20</w:t>
      </w:r>
      <w:r w:rsidR="000934C4" w:rsidRPr="00837CA4">
        <w:rPr>
          <w:rFonts w:ascii="Times New Roman" w:hAnsi="Times New Roman"/>
          <w:color w:val="000000"/>
          <w:sz w:val="28"/>
        </w:rPr>
        <w:t>23</w:t>
      </w:r>
      <w:r w:rsidR="00B91537" w:rsidRPr="00837CA4">
        <w:rPr>
          <w:rFonts w:ascii="Times New Roman" w:hAnsi="Times New Roman"/>
          <w:color w:val="000000"/>
          <w:sz w:val="28"/>
        </w:rPr>
        <w:t>г</w:t>
      </w:r>
      <w:r w:rsidR="000934C4" w:rsidRPr="00837CA4">
        <w:rPr>
          <w:rFonts w:ascii="Times New Roman" w:hAnsi="Times New Roman"/>
          <w:color w:val="000000"/>
          <w:sz w:val="28"/>
        </w:rPr>
        <w:t>.</w:t>
      </w:r>
      <w:r w:rsidR="00B91537" w:rsidRPr="00837CA4">
        <w:rPr>
          <w:sz w:val="28"/>
        </w:rPr>
        <w:br/>
      </w:r>
    </w:p>
    <w:p w:rsidR="0064507C" w:rsidRPr="00837CA4" w:rsidRDefault="0064507C" w:rsidP="00CF6F9F">
      <w:pPr>
        <w:pStyle w:val="a4"/>
        <w:numPr>
          <w:ilvl w:val="0"/>
          <w:numId w:val="5"/>
        </w:numPr>
        <w:autoSpaceDE w:val="0"/>
        <w:autoSpaceDN w:val="0"/>
        <w:adjustRightInd w:val="0"/>
        <w:spacing w:after="0" w:line="240" w:lineRule="auto"/>
        <w:rPr>
          <w:rFonts w:ascii="Times New Roman" w:hAnsi="Times New Roman" w:cs="Times New Roman"/>
          <w:color w:val="000000"/>
          <w:sz w:val="28"/>
          <w:szCs w:val="28"/>
        </w:rPr>
      </w:pPr>
      <w:r w:rsidRPr="00837CA4">
        <w:rPr>
          <w:rFonts w:ascii="Times New Roman" w:hAnsi="Times New Roman" w:cs="Times New Roman"/>
          <w:color w:val="000000"/>
          <w:sz w:val="28"/>
          <w:szCs w:val="28"/>
        </w:rPr>
        <w:t>Методическое пособие к предметной линии учебников по геометрии</w:t>
      </w:r>
    </w:p>
    <w:p w:rsidR="0064507C" w:rsidRPr="00CF6F9F" w:rsidRDefault="0064507C" w:rsidP="00CF6F9F">
      <w:pPr>
        <w:pStyle w:val="a4"/>
        <w:spacing w:after="0" w:line="480" w:lineRule="auto"/>
        <w:rPr>
          <w:rFonts w:ascii="Times New Roman" w:hAnsi="Times New Roman" w:cs="Times New Roman"/>
          <w:color w:val="000000"/>
          <w:sz w:val="28"/>
          <w:szCs w:val="28"/>
        </w:rPr>
      </w:pPr>
      <w:r w:rsidRPr="00CF6F9F">
        <w:rPr>
          <w:rFonts w:ascii="Times New Roman" w:hAnsi="Times New Roman" w:cs="Times New Roman"/>
          <w:color w:val="000000"/>
          <w:sz w:val="28"/>
          <w:szCs w:val="28"/>
        </w:rPr>
        <w:t xml:space="preserve">Л. С. </w:t>
      </w:r>
      <w:proofErr w:type="spellStart"/>
      <w:r w:rsidRPr="00CF6F9F">
        <w:rPr>
          <w:rFonts w:ascii="Times New Roman" w:hAnsi="Times New Roman" w:cs="Times New Roman"/>
          <w:color w:val="000000"/>
          <w:sz w:val="28"/>
          <w:szCs w:val="28"/>
        </w:rPr>
        <w:t>Атанасяна</w:t>
      </w:r>
      <w:proofErr w:type="spellEnd"/>
      <w:r w:rsidRPr="00CF6F9F">
        <w:rPr>
          <w:rFonts w:ascii="Times New Roman" w:hAnsi="Times New Roman" w:cs="Times New Roman"/>
          <w:color w:val="000000"/>
          <w:sz w:val="28"/>
          <w:szCs w:val="28"/>
        </w:rPr>
        <w:t xml:space="preserve">, В. Ф. </w:t>
      </w:r>
      <w:proofErr w:type="spellStart"/>
      <w:r w:rsidRPr="00CF6F9F">
        <w:rPr>
          <w:rFonts w:ascii="Times New Roman" w:hAnsi="Times New Roman" w:cs="Times New Roman"/>
          <w:color w:val="000000"/>
          <w:sz w:val="28"/>
          <w:szCs w:val="28"/>
        </w:rPr>
        <w:t>Бутузова</w:t>
      </w:r>
      <w:proofErr w:type="spellEnd"/>
      <w:r w:rsidRPr="00CF6F9F">
        <w:rPr>
          <w:rFonts w:ascii="Times New Roman" w:hAnsi="Times New Roman" w:cs="Times New Roman"/>
          <w:color w:val="000000"/>
          <w:sz w:val="28"/>
          <w:szCs w:val="28"/>
        </w:rPr>
        <w:t>, С. Б. Кадомцева и др.</w:t>
      </w:r>
    </w:p>
    <w:p w:rsidR="0064507C" w:rsidRPr="000934C4" w:rsidRDefault="00837CA4" w:rsidP="0064507C">
      <w:pPr>
        <w:pStyle w:val="a4"/>
        <w:numPr>
          <w:ilvl w:val="0"/>
          <w:numId w:val="1"/>
        </w:num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У</w:t>
      </w:r>
      <w:r w:rsidR="0064507C" w:rsidRPr="000934C4">
        <w:rPr>
          <w:rFonts w:ascii="Times New Roman" w:hAnsi="Times New Roman" w:cs="Times New Roman"/>
          <w:sz w:val="28"/>
          <w:szCs w:val="28"/>
        </w:rPr>
        <w:t>чебно-методический комплект «Вероятность и статистика» для 7 — 9 классов Высоцкого И. Р., Ященко И. В.: программа; учебник «Математика. Вероятность и статистика. 7—9 классы» в бумажной и электронной формах;  методическое пособие для учителя.</w:t>
      </w:r>
    </w:p>
    <w:p w:rsidR="0064507C" w:rsidRPr="0064507C" w:rsidRDefault="0064507C" w:rsidP="0064507C">
      <w:pPr>
        <w:pStyle w:val="a4"/>
        <w:numPr>
          <w:ilvl w:val="0"/>
          <w:numId w:val="4"/>
        </w:numPr>
        <w:autoSpaceDE w:val="0"/>
        <w:autoSpaceDN w:val="0"/>
        <w:adjustRightInd w:val="0"/>
        <w:spacing w:after="0" w:line="240" w:lineRule="auto"/>
        <w:rPr>
          <w:rFonts w:ascii="Times New Roman" w:eastAsia="CharterITC-Regular" w:hAnsi="Times New Roman" w:cs="Times New Roman"/>
          <w:color w:val="231F20"/>
          <w:sz w:val="28"/>
          <w:szCs w:val="28"/>
        </w:rPr>
      </w:pPr>
      <w:r w:rsidRPr="0064507C">
        <w:rPr>
          <w:rFonts w:ascii="Times New Roman" w:eastAsia="CharterITC-Regular" w:hAnsi="Times New Roman" w:cs="Times New Roman"/>
          <w:color w:val="231F20"/>
          <w:sz w:val="28"/>
          <w:szCs w:val="28"/>
        </w:rPr>
        <w:t>Высоцкий И. Р. Дидактические материалы по теории вероятностей.</w:t>
      </w:r>
    </w:p>
    <w:p w:rsidR="0064507C" w:rsidRPr="008B45D7" w:rsidRDefault="0064507C" w:rsidP="0064507C">
      <w:pPr>
        <w:pStyle w:val="a4"/>
        <w:autoSpaceDE w:val="0"/>
        <w:autoSpaceDN w:val="0"/>
        <w:adjustRightInd w:val="0"/>
        <w:spacing w:after="0" w:line="240" w:lineRule="auto"/>
        <w:rPr>
          <w:rFonts w:ascii="Times New Roman" w:hAnsi="Times New Roman" w:cs="Times New Roman"/>
          <w:sz w:val="28"/>
          <w:szCs w:val="28"/>
        </w:rPr>
      </w:pPr>
      <w:r w:rsidRPr="008B45D7">
        <w:rPr>
          <w:rFonts w:ascii="Times New Roman" w:eastAsia="CharterITC-Regular" w:hAnsi="Times New Roman" w:cs="Times New Roman"/>
          <w:color w:val="231F20"/>
          <w:sz w:val="28"/>
          <w:szCs w:val="28"/>
        </w:rPr>
        <w:t>8</w:t>
      </w:r>
      <w:r w:rsidRPr="0064507C">
        <w:rPr>
          <w:rFonts w:ascii="Times New Roman" w:eastAsia="CharterITC-Regular" w:hAnsi="Times New Roman" w:cs="Times New Roman"/>
          <w:color w:val="231F20"/>
          <w:sz w:val="28"/>
          <w:szCs w:val="28"/>
        </w:rPr>
        <w:t>––</w:t>
      </w:r>
      <w:r w:rsidRPr="008B45D7">
        <w:rPr>
          <w:rFonts w:ascii="Times New Roman" w:eastAsia="CharterITC-Regular" w:hAnsi="Times New Roman" w:cs="Times New Roman"/>
          <w:color w:val="231F20"/>
          <w:sz w:val="28"/>
          <w:szCs w:val="28"/>
        </w:rPr>
        <w:t>9</w:t>
      </w:r>
      <w:r w:rsidRPr="0064507C">
        <w:rPr>
          <w:rFonts w:ascii="Times New Roman" w:eastAsia="CharterITC-Regular" w:hAnsi="Times New Roman" w:cs="Times New Roman"/>
          <w:color w:val="231F20"/>
          <w:sz w:val="28"/>
          <w:szCs w:val="28"/>
        </w:rPr>
        <w:t xml:space="preserve"> классы.</w:t>
      </w:r>
      <w:r w:rsidRPr="008B45D7">
        <w:rPr>
          <w:rFonts w:ascii="Times New Roman" w:eastAsia="CharterITC-Regular" w:hAnsi="Times New Roman" w:cs="Times New Roman"/>
          <w:color w:val="231F20"/>
          <w:sz w:val="28"/>
          <w:szCs w:val="28"/>
        </w:rPr>
        <w:t xml:space="preserve"> </w:t>
      </w:r>
      <w:r w:rsidRPr="0064507C">
        <w:rPr>
          <w:rFonts w:ascii="Times New Roman" w:eastAsia="CharterITC-Regular" w:hAnsi="Times New Roman" w:cs="Times New Roman"/>
          <w:color w:val="231F20"/>
          <w:sz w:val="28"/>
          <w:szCs w:val="28"/>
        </w:rPr>
        <w:t>Электронное издание.</w:t>
      </w:r>
    </w:p>
    <w:p w:rsidR="0064507C" w:rsidRPr="008B45D7" w:rsidRDefault="0064507C" w:rsidP="0064507C">
      <w:pPr>
        <w:pStyle w:val="a4"/>
        <w:autoSpaceDE w:val="0"/>
        <w:autoSpaceDN w:val="0"/>
        <w:adjustRightInd w:val="0"/>
        <w:spacing w:after="0" w:line="240" w:lineRule="auto"/>
        <w:rPr>
          <w:rFonts w:ascii="Times New Roman" w:hAnsi="Times New Roman" w:cs="Times New Roman"/>
          <w:sz w:val="28"/>
          <w:szCs w:val="28"/>
        </w:rPr>
      </w:pPr>
    </w:p>
    <w:p w:rsidR="0064507C" w:rsidRPr="008B45D7" w:rsidRDefault="0064507C" w:rsidP="00B91537">
      <w:pPr>
        <w:spacing w:after="0" w:line="480" w:lineRule="auto"/>
        <w:ind w:left="120"/>
      </w:pPr>
    </w:p>
    <w:p w:rsidR="00B91537" w:rsidRPr="00746626" w:rsidRDefault="00B91537" w:rsidP="00B91537">
      <w:pPr>
        <w:spacing w:after="0"/>
        <w:ind w:left="120"/>
      </w:pPr>
    </w:p>
    <w:p w:rsidR="00837CA4" w:rsidRDefault="00B91537" w:rsidP="00B91537">
      <w:pPr>
        <w:spacing w:after="0" w:line="480" w:lineRule="auto"/>
        <w:ind w:left="120"/>
        <w:rPr>
          <w:rFonts w:ascii="Times New Roman" w:hAnsi="Times New Roman"/>
          <w:b/>
          <w:color w:val="000000"/>
          <w:sz w:val="28"/>
        </w:rPr>
      </w:pPr>
      <w:r w:rsidRPr="00746626">
        <w:rPr>
          <w:rFonts w:ascii="Times New Roman" w:hAnsi="Times New Roman"/>
          <w:b/>
          <w:color w:val="000000"/>
          <w:sz w:val="28"/>
        </w:rPr>
        <w:t xml:space="preserve">ЦИФРОВЫЕ ОБРАЗОВАТЕЛЬНЫЕ РЕСУРСЫ </w:t>
      </w:r>
    </w:p>
    <w:p w:rsidR="00B91537" w:rsidRPr="00746626" w:rsidRDefault="00B91537" w:rsidP="00B91537">
      <w:pPr>
        <w:spacing w:after="0" w:line="480" w:lineRule="auto"/>
        <w:ind w:left="120"/>
      </w:pPr>
      <w:r w:rsidRPr="00746626">
        <w:rPr>
          <w:rFonts w:ascii="Times New Roman" w:hAnsi="Times New Roman"/>
          <w:b/>
          <w:color w:val="000000"/>
          <w:sz w:val="28"/>
        </w:rPr>
        <w:t>И РЕСУРСЫ СЕТИ ИНТЕРНЕТ</w:t>
      </w:r>
    </w:p>
    <w:p w:rsidR="00B91537" w:rsidRPr="00B91537" w:rsidRDefault="0072114F" w:rsidP="00B91537">
      <w:pPr>
        <w:spacing w:after="0" w:line="480" w:lineRule="auto"/>
        <w:ind w:left="120"/>
        <w:rPr>
          <w:rFonts w:ascii="Times New Roman" w:hAnsi="Times New Roman" w:cs="Times New Roman"/>
          <w:sz w:val="28"/>
          <w:szCs w:val="28"/>
        </w:rPr>
      </w:pPr>
      <w:hyperlink r:id="rId10" w:history="1">
        <w:r w:rsidR="00B91537" w:rsidRPr="00545E76">
          <w:rPr>
            <w:rStyle w:val="a3"/>
            <w:rFonts w:ascii="Times New Roman" w:hAnsi="Times New Roman" w:cs="Times New Roman"/>
            <w:sz w:val="28"/>
            <w:szCs w:val="28"/>
            <w:lang w:val="en-US"/>
          </w:rPr>
          <w:t>https</w:t>
        </w:r>
        <w:r w:rsidR="00B91537" w:rsidRPr="00545E76">
          <w:rPr>
            <w:rStyle w:val="a3"/>
            <w:rFonts w:ascii="Times New Roman" w:hAnsi="Times New Roman" w:cs="Times New Roman"/>
            <w:sz w:val="28"/>
            <w:szCs w:val="28"/>
          </w:rPr>
          <w:t>:</w:t>
        </w:r>
        <w:r w:rsidR="00B91537" w:rsidRPr="00B91537">
          <w:rPr>
            <w:rStyle w:val="a3"/>
            <w:rFonts w:ascii="Times New Roman" w:hAnsi="Times New Roman" w:cs="Times New Roman"/>
            <w:sz w:val="28"/>
            <w:szCs w:val="28"/>
          </w:rPr>
          <w:t>//</w:t>
        </w:r>
        <w:proofErr w:type="spellStart"/>
        <w:r w:rsidR="00B91537" w:rsidRPr="00545E76">
          <w:rPr>
            <w:rStyle w:val="a3"/>
            <w:rFonts w:ascii="Times New Roman" w:hAnsi="Times New Roman" w:cs="Times New Roman"/>
            <w:sz w:val="28"/>
            <w:szCs w:val="28"/>
            <w:lang w:val="en-US"/>
          </w:rPr>
          <w:t>resh</w:t>
        </w:r>
        <w:proofErr w:type="spellEnd"/>
        <w:r w:rsidR="00B91537" w:rsidRPr="00B91537">
          <w:rPr>
            <w:rStyle w:val="a3"/>
            <w:rFonts w:ascii="Times New Roman" w:hAnsi="Times New Roman" w:cs="Times New Roman"/>
            <w:sz w:val="28"/>
            <w:szCs w:val="28"/>
          </w:rPr>
          <w:t>.</w:t>
        </w:r>
        <w:proofErr w:type="spellStart"/>
        <w:r w:rsidR="00B91537" w:rsidRPr="00545E76">
          <w:rPr>
            <w:rStyle w:val="a3"/>
            <w:rFonts w:ascii="Times New Roman" w:hAnsi="Times New Roman" w:cs="Times New Roman"/>
            <w:sz w:val="28"/>
            <w:szCs w:val="28"/>
            <w:lang w:val="en-US"/>
          </w:rPr>
          <w:t>edu</w:t>
        </w:r>
        <w:proofErr w:type="spellEnd"/>
        <w:r w:rsidR="00B91537" w:rsidRPr="00B91537">
          <w:rPr>
            <w:rStyle w:val="a3"/>
            <w:rFonts w:ascii="Times New Roman" w:hAnsi="Times New Roman" w:cs="Times New Roman"/>
            <w:sz w:val="28"/>
            <w:szCs w:val="28"/>
          </w:rPr>
          <w:t>.</w:t>
        </w:r>
        <w:proofErr w:type="spellStart"/>
        <w:r w:rsidR="00B91537" w:rsidRPr="00545E76">
          <w:rPr>
            <w:rStyle w:val="a3"/>
            <w:rFonts w:ascii="Times New Roman" w:hAnsi="Times New Roman" w:cs="Times New Roman"/>
            <w:sz w:val="28"/>
            <w:szCs w:val="28"/>
            <w:lang w:val="en-US"/>
          </w:rPr>
          <w:t>ru</w:t>
        </w:r>
        <w:proofErr w:type="spellEnd"/>
        <w:r w:rsidR="00B91537" w:rsidRPr="00B91537">
          <w:rPr>
            <w:rStyle w:val="a3"/>
            <w:rFonts w:ascii="Times New Roman" w:hAnsi="Times New Roman" w:cs="Times New Roman"/>
            <w:sz w:val="28"/>
            <w:szCs w:val="28"/>
          </w:rPr>
          <w:t>/</w:t>
        </w:r>
      </w:hyperlink>
    </w:p>
    <w:p w:rsidR="00B91537" w:rsidRPr="00B91537" w:rsidRDefault="0072114F" w:rsidP="00F52E40">
      <w:pPr>
        <w:rPr>
          <w:rFonts w:ascii="Times New Roman" w:hAnsi="Times New Roman" w:cs="Times New Roman"/>
          <w:sz w:val="28"/>
          <w:szCs w:val="28"/>
        </w:rPr>
      </w:pPr>
      <w:hyperlink r:id="rId11" w:history="1">
        <w:r w:rsidR="00B91537" w:rsidRPr="00545E76">
          <w:rPr>
            <w:rStyle w:val="a3"/>
            <w:rFonts w:ascii="Times New Roman" w:hAnsi="Times New Roman" w:cs="Times New Roman"/>
            <w:sz w:val="28"/>
            <w:szCs w:val="28"/>
            <w:lang w:val="en-US"/>
          </w:rPr>
          <w:t>https</w:t>
        </w:r>
        <w:r w:rsidR="00B91537" w:rsidRPr="00545E76">
          <w:rPr>
            <w:rStyle w:val="a3"/>
            <w:rFonts w:ascii="Times New Roman" w:hAnsi="Times New Roman" w:cs="Times New Roman"/>
            <w:sz w:val="28"/>
            <w:szCs w:val="28"/>
          </w:rPr>
          <w:t>://</w:t>
        </w:r>
        <w:proofErr w:type="spellStart"/>
        <w:r w:rsidR="00B91537" w:rsidRPr="00545E76">
          <w:rPr>
            <w:rStyle w:val="a3"/>
            <w:rFonts w:ascii="Times New Roman" w:hAnsi="Times New Roman" w:cs="Times New Roman"/>
            <w:sz w:val="28"/>
            <w:szCs w:val="28"/>
            <w:lang w:val="en-US"/>
          </w:rPr>
          <w:t>skysmart</w:t>
        </w:r>
        <w:proofErr w:type="spellEnd"/>
        <w:r w:rsidR="00B91537" w:rsidRPr="00B91537">
          <w:rPr>
            <w:rStyle w:val="a3"/>
            <w:rFonts w:ascii="Times New Roman" w:hAnsi="Times New Roman" w:cs="Times New Roman"/>
            <w:sz w:val="28"/>
            <w:szCs w:val="28"/>
          </w:rPr>
          <w:t>.</w:t>
        </w:r>
        <w:proofErr w:type="spellStart"/>
        <w:r w:rsidR="00B91537" w:rsidRPr="00545E76">
          <w:rPr>
            <w:rStyle w:val="a3"/>
            <w:rFonts w:ascii="Times New Roman" w:hAnsi="Times New Roman" w:cs="Times New Roman"/>
            <w:sz w:val="28"/>
            <w:szCs w:val="28"/>
            <w:lang w:val="en-US"/>
          </w:rPr>
          <w:t>ru</w:t>
        </w:r>
        <w:proofErr w:type="spellEnd"/>
      </w:hyperlink>
    </w:p>
    <w:p w:rsidR="00B91537" w:rsidRPr="00B91537" w:rsidRDefault="0072114F" w:rsidP="00F52E40">
      <w:pPr>
        <w:rPr>
          <w:rFonts w:ascii="Times New Roman" w:hAnsi="Times New Roman" w:cs="Times New Roman"/>
          <w:sz w:val="28"/>
          <w:szCs w:val="28"/>
        </w:rPr>
      </w:pPr>
      <w:hyperlink r:id="rId12" w:history="1">
        <w:r w:rsidR="00B91537" w:rsidRPr="00545E76">
          <w:rPr>
            <w:rStyle w:val="a3"/>
            <w:rFonts w:ascii="Times New Roman" w:hAnsi="Times New Roman" w:cs="Times New Roman"/>
            <w:sz w:val="28"/>
            <w:szCs w:val="28"/>
            <w:lang w:val="en-US"/>
          </w:rPr>
          <w:t>https</w:t>
        </w:r>
        <w:r w:rsidR="00B91537" w:rsidRPr="00545E76">
          <w:rPr>
            <w:rStyle w:val="a3"/>
            <w:rFonts w:ascii="Times New Roman" w:hAnsi="Times New Roman" w:cs="Times New Roman"/>
            <w:sz w:val="28"/>
            <w:szCs w:val="28"/>
          </w:rPr>
          <w:t>:</w:t>
        </w:r>
        <w:r w:rsidR="00B91537" w:rsidRPr="00B91537">
          <w:rPr>
            <w:rStyle w:val="a3"/>
            <w:rFonts w:ascii="Times New Roman" w:hAnsi="Times New Roman" w:cs="Times New Roman"/>
            <w:sz w:val="28"/>
            <w:szCs w:val="28"/>
          </w:rPr>
          <w:t>//</w:t>
        </w:r>
        <w:r w:rsidR="00B91537" w:rsidRPr="00545E76">
          <w:rPr>
            <w:rStyle w:val="a3"/>
            <w:rFonts w:ascii="Times New Roman" w:hAnsi="Times New Roman" w:cs="Times New Roman"/>
            <w:sz w:val="28"/>
            <w:szCs w:val="28"/>
            <w:lang w:val="en-US"/>
          </w:rPr>
          <w:t>www</w:t>
        </w:r>
        <w:r w:rsidR="00B91537" w:rsidRPr="00B91537">
          <w:rPr>
            <w:rStyle w:val="a3"/>
            <w:rFonts w:ascii="Times New Roman" w:hAnsi="Times New Roman" w:cs="Times New Roman"/>
            <w:sz w:val="28"/>
            <w:szCs w:val="28"/>
          </w:rPr>
          <w:t>.</w:t>
        </w:r>
        <w:proofErr w:type="spellStart"/>
        <w:r w:rsidR="00B91537" w:rsidRPr="00545E76">
          <w:rPr>
            <w:rStyle w:val="a3"/>
            <w:rFonts w:ascii="Times New Roman" w:hAnsi="Times New Roman" w:cs="Times New Roman"/>
            <w:sz w:val="28"/>
            <w:szCs w:val="28"/>
            <w:lang w:val="en-US"/>
          </w:rPr>
          <w:t>yaklass</w:t>
        </w:r>
        <w:proofErr w:type="spellEnd"/>
        <w:r w:rsidR="00B91537" w:rsidRPr="00B91537">
          <w:rPr>
            <w:rStyle w:val="a3"/>
            <w:rFonts w:ascii="Times New Roman" w:hAnsi="Times New Roman" w:cs="Times New Roman"/>
            <w:sz w:val="28"/>
            <w:szCs w:val="28"/>
          </w:rPr>
          <w:t>.</w:t>
        </w:r>
        <w:proofErr w:type="spellStart"/>
        <w:r w:rsidR="00B91537" w:rsidRPr="00545E76">
          <w:rPr>
            <w:rStyle w:val="a3"/>
            <w:rFonts w:ascii="Times New Roman" w:hAnsi="Times New Roman" w:cs="Times New Roman"/>
            <w:sz w:val="28"/>
            <w:szCs w:val="28"/>
            <w:lang w:val="en-US"/>
          </w:rPr>
          <w:t>ru</w:t>
        </w:r>
        <w:proofErr w:type="spellEnd"/>
      </w:hyperlink>
    </w:p>
    <w:p w:rsidR="00B91537" w:rsidRPr="00EA08B2" w:rsidRDefault="0072114F" w:rsidP="00F52E40">
      <w:pPr>
        <w:rPr>
          <w:rFonts w:ascii="Times New Roman" w:hAnsi="Times New Roman" w:cs="Times New Roman"/>
          <w:sz w:val="28"/>
          <w:szCs w:val="28"/>
        </w:rPr>
      </w:pPr>
      <w:hyperlink r:id="rId13" w:history="1">
        <w:r w:rsidR="00B91537" w:rsidRPr="00545E76">
          <w:rPr>
            <w:rStyle w:val="a3"/>
            <w:rFonts w:ascii="Times New Roman" w:hAnsi="Times New Roman" w:cs="Times New Roman"/>
            <w:sz w:val="28"/>
            <w:szCs w:val="28"/>
            <w:lang w:val="en-US"/>
          </w:rPr>
          <w:t>https</w:t>
        </w:r>
        <w:r w:rsidR="00B91537" w:rsidRPr="00545E76">
          <w:rPr>
            <w:rStyle w:val="a3"/>
            <w:rFonts w:ascii="Times New Roman" w:hAnsi="Times New Roman" w:cs="Times New Roman"/>
            <w:sz w:val="28"/>
            <w:szCs w:val="28"/>
          </w:rPr>
          <w:t>:</w:t>
        </w:r>
        <w:r w:rsidR="00B91537" w:rsidRPr="00EA08B2">
          <w:rPr>
            <w:rStyle w:val="a3"/>
            <w:rFonts w:ascii="Times New Roman" w:hAnsi="Times New Roman" w:cs="Times New Roman"/>
            <w:sz w:val="28"/>
            <w:szCs w:val="28"/>
          </w:rPr>
          <w:t>//</w:t>
        </w:r>
        <w:proofErr w:type="spellStart"/>
        <w:r w:rsidR="00B91537" w:rsidRPr="00545E76">
          <w:rPr>
            <w:rStyle w:val="a3"/>
            <w:rFonts w:ascii="Times New Roman" w:hAnsi="Times New Roman" w:cs="Times New Roman"/>
            <w:sz w:val="28"/>
            <w:szCs w:val="28"/>
            <w:lang w:val="en-US"/>
          </w:rPr>
          <w:t>uchi</w:t>
        </w:r>
        <w:proofErr w:type="spellEnd"/>
        <w:r w:rsidR="00B91537" w:rsidRPr="00EA08B2">
          <w:rPr>
            <w:rStyle w:val="a3"/>
            <w:rFonts w:ascii="Times New Roman" w:hAnsi="Times New Roman" w:cs="Times New Roman"/>
            <w:sz w:val="28"/>
            <w:szCs w:val="28"/>
          </w:rPr>
          <w:t>.</w:t>
        </w:r>
        <w:proofErr w:type="spellStart"/>
        <w:r w:rsidR="00B91537" w:rsidRPr="00545E76">
          <w:rPr>
            <w:rStyle w:val="a3"/>
            <w:rFonts w:ascii="Times New Roman" w:hAnsi="Times New Roman" w:cs="Times New Roman"/>
            <w:sz w:val="28"/>
            <w:szCs w:val="28"/>
            <w:lang w:val="en-US"/>
          </w:rPr>
          <w:t>ru</w:t>
        </w:r>
        <w:proofErr w:type="spellEnd"/>
      </w:hyperlink>
    </w:p>
    <w:p w:rsidR="00B91537" w:rsidRPr="00B91537" w:rsidRDefault="00B91537" w:rsidP="00F52E40">
      <w:pPr>
        <w:rPr>
          <w:rFonts w:ascii="Times New Roman" w:hAnsi="Times New Roman" w:cs="Times New Roman"/>
          <w:sz w:val="28"/>
          <w:szCs w:val="28"/>
        </w:rPr>
      </w:pPr>
    </w:p>
    <w:sectPr w:rsidR="00B91537" w:rsidRPr="00B915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AF3" w:rsidRDefault="00094AF3" w:rsidP="00EA08B2">
      <w:pPr>
        <w:spacing w:after="0" w:line="240" w:lineRule="auto"/>
      </w:pPr>
      <w:r>
        <w:separator/>
      </w:r>
    </w:p>
  </w:endnote>
  <w:endnote w:type="continuationSeparator" w:id="0">
    <w:p w:rsidR="00094AF3" w:rsidRDefault="00094AF3" w:rsidP="00EA0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harterITC-Regular">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AF3" w:rsidRDefault="00094AF3" w:rsidP="00EA08B2">
      <w:pPr>
        <w:spacing w:after="0" w:line="240" w:lineRule="auto"/>
      </w:pPr>
      <w:r>
        <w:separator/>
      </w:r>
    </w:p>
  </w:footnote>
  <w:footnote w:type="continuationSeparator" w:id="0">
    <w:p w:rsidR="00094AF3" w:rsidRDefault="00094AF3" w:rsidP="00EA08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17F3F"/>
    <w:multiLevelType w:val="hybridMultilevel"/>
    <w:tmpl w:val="C3342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063FF4"/>
    <w:multiLevelType w:val="hybridMultilevel"/>
    <w:tmpl w:val="5D18DE1C"/>
    <w:lvl w:ilvl="0" w:tplc="B192C880">
      <w:numFmt w:val="bullet"/>
      <w:lvlText w:val="•"/>
      <w:lvlJc w:val="left"/>
      <w:pPr>
        <w:ind w:left="480" w:hanging="360"/>
      </w:pPr>
      <w:rPr>
        <w:rFonts w:ascii="Times New Roman" w:eastAsiaTheme="minorHAnsi" w:hAnsi="Times New Roman" w:cs="Times New Roman" w:hint="default"/>
        <w:color w:val="000000"/>
        <w:sz w:val="28"/>
      </w:rPr>
    </w:lvl>
    <w:lvl w:ilvl="1" w:tplc="04190003" w:tentative="1">
      <w:start w:val="1"/>
      <w:numFmt w:val="bullet"/>
      <w:lvlText w:val="o"/>
      <w:lvlJc w:val="left"/>
      <w:pPr>
        <w:ind w:left="1200" w:hanging="360"/>
      </w:pPr>
      <w:rPr>
        <w:rFonts w:ascii="Courier New" w:hAnsi="Courier New" w:cs="Courier New" w:hint="default"/>
      </w:rPr>
    </w:lvl>
    <w:lvl w:ilvl="2" w:tplc="04190005" w:tentative="1">
      <w:start w:val="1"/>
      <w:numFmt w:val="bullet"/>
      <w:lvlText w:val=""/>
      <w:lvlJc w:val="left"/>
      <w:pPr>
        <w:ind w:left="1920" w:hanging="360"/>
      </w:pPr>
      <w:rPr>
        <w:rFonts w:ascii="Wingdings" w:hAnsi="Wingdings" w:hint="default"/>
      </w:rPr>
    </w:lvl>
    <w:lvl w:ilvl="3" w:tplc="04190001" w:tentative="1">
      <w:start w:val="1"/>
      <w:numFmt w:val="bullet"/>
      <w:lvlText w:val=""/>
      <w:lvlJc w:val="left"/>
      <w:pPr>
        <w:ind w:left="2640" w:hanging="360"/>
      </w:pPr>
      <w:rPr>
        <w:rFonts w:ascii="Symbol" w:hAnsi="Symbol" w:hint="default"/>
      </w:rPr>
    </w:lvl>
    <w:lvl w:ilvl="4" w:tplc="04190003" w:tentative="1">
      <w:start w:val="1"/>
      <w:numFmt w:val="bullet"/>
      <w:lvlText w:val="o"/>
      <w:lvlJc w:val="left"/>
      <w:pPr>
        <w:ind w:left="3360" w:hanging="360"/>
      </w:pPr>
      <w:rPr>
        <w:rFonts w:ascii="Courier New" w:hAnsi="Courier New" w:cs="Courier New" w:hint="default"/>
      </w:rPr>
    </w:lvl>
    <w:lvl w:ilvl="5" w:tplc="04190005" w:tentative="1">
      <w:start w:val="1"/>
      <w:numFmt w:val="bullet"/>
      <w:lvlText w:val=""/>
      <w:lvlJc w:val="left"/>
      <w:pPr>
        <w:ind w:left="4080" w:hanging="360"/>
      </w:pPr>
      <w:rPr>
        <w:rFonts w:ascii="Wingdings" w:hAnsi="Wingdings" w:hint="default"/>
      </w:rPr>
    </w:lvl>
    <w:lvl w:ilvl="6" w:tplc="04190001" w:tentative="1">
      <w:start w:val="1"/>
      <w:numFmt w:val="bullet"/>
      <w:lvlText w:val=""/>
      <w:lvlJc w:val="left"/>
      <w:pPr>
        <w:ind w:left="4800" w:hanging="360"/>
      </w:pPr>
      <w:rPr>
        <w:rFonts w:ascii="Symbol" w:hAnsi="Symbol" w:hint="default"/>
      </w:rPr>
    </w:lvl>
    <w:lvl w:ilvl="7" w:tplc="04190003" w:tentative="1">
      <w:start w:val="1"/>
      <w:numFmt w:val="bullet"/>
      <w:lvlText w:val="o"/>
      <w:lvlJc w:val="left"/>
      <w:pPr>
        <w:ind w:left="5520" w:hanging="360"/>
      </w:pPr>
      <w:rPr>
        <w:rFonts w:ascii="Courier New" w:hAnsi="Courier New" w:cs="Courier New" w:hint="default"/>
      </w:rPr>
    </w:lvl>
    <w:lvl w:ilvl="8" w:tplc="04190005" w:tentative="1">
      <w:start w:val="1"/>
      <w:numFmt w:val="bullet"/>
      <w:lvlText w:val=""/>
      <w:lvlJc w:val="left"/>
      <w:pPr>
        <w:ind w:left="6240" w:hanging="360"/>
      </w:pPr>
      <w:rPr>
        <w:rFonts w:ascii="Wingdings" w:hAnsi="Wingdings" w:hint="default"/>
      </w:rPr>
    </w:lvl>
  </w:abstractNum>
  <w:abstractNum w:abstractNumId="2">
    <w:nsid w:val="2D5E2ED8"/>
    <w:multiLevelType w:val="hybridMultilevel"/>
    <w:tmpl w:val="B4466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AEC5B48"/>
    <w:multiLevelType w:val="hybridMultilevel"/>
    <w:tmpl w:val="4AA4FBF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4">
    <w:nsid w:val="75516E41"/>
    <w:multiLevelType w:val="hybridMultilevel"/>
    <w:tmpl w:val="22821A8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nsid w:val="75935DB4"/>
    <w:multiLevelType w:val="hybridMultilevel"/>
    <w:tmpl w:val="0F0229E2"/>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6">
    <w:nsid w:val="76712EEA"/>
    <w:multiLevelType w:val="hybridMultilevel"/>
    <w:tmpl w:val="25242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FA9"/>
    <w:rsid w:val="0000386D"/>
    <w:rsid w:val="000476C6"/>
    <w:rsid w:val="00055BEF"/>
    <w:rsid w:val="000934C4"/>
    <w:rsid w:val="00094AF3"/>
    <w:rsid w:val="00157122"/>
    <w:rsid w:val="001879DC"/>
    <w:rsid w:val="003A1FA9"/>
    <w:rsid w:val="0044554E"/>
    <w:rsid w:val="0056193E"/>
    <w:rsid w:val="00564DC5"/>
    <w:rsid w:val="0058477A"/>
    <w:rsid w:val="005A2525"/>
    <w:rsid w:val="0064507C"/>
    <w:rsid w:val="006D753E"/>
    <w:rsid w:val="0072114F"/>
    <w:rsid w:val="007338EC"/>
    <w:rsid w:val="00776E6D"/>
    <w:rsid w:val="008250A5"/>
    <w:rsid w:val="00837CA4"/>
    <w:rsid w:val="008B45D7"/>
    <w:rsid w:val="008B723C"/>
    <w:rsid w:val="008D34BD"/>
    <w:rsid w:val="00A048DF"/>
    <w:rsid w:val="00A8026C"/>
    <w:rsid w:val="00B26588"/>
    <w:rsid w:val="00B81BF1"/>
    <w:rsid w:val="00B91537"/>
    <w:rsid w:val="00C1448A"/>
    <w:rsid w:val="00CF6F9F"/>
    <w:rsid w:val="00DC3929"/>
    <w:rsid w:val="00EA08B2"/>
    <w:rsid w:val="00F52E40"/>
    <w:rsid w:val="00F60C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A1FA9"/>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B91537"/>
    <w:rPr>
      <w:color w:val="0000FF" w:themeColor="hyperlink"/>
      <w:u w:val="single"/>
    </w:rPr>
  </w:style>
  <w:style w:type="paragraph" w:styleId="a4">
    <w:name w:val="List Paragraph"/>
    <w:basedOn w:val="a"/>
    <w:uiPriority w:val="34"/>
    <w:qFormat/>
    <w:rsid w:val="000934C4"/>
    <w:pPr>
      <w:ind w:left="720"/>
      <w:contextualSpacing/>
    </w:pPr>
  </w:style>
  <w:style w:type="paragraph" w:styleId="a5">
    <w:name w:val="header"/>
    <w:basedOn w:val="a"/>
    <w:link w:val="a6"/>
    <w:uiPriority w:val="99"/>
    <w:unhideWhenUsed/>
    <w:rsid w:val="00EA08B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A08B2"/>
  </w:style>
  <w:style w:type="paragraph" w:styleId="a7">
    <w:name w:val="footer"/>
    <w:basedOn w:val="a"/>
    <w:link w:val="a8"/>
    <w:uiPriority w:val="99"/>
    <w:unhideWhenUsed/>
    <w:rsid w:val="00EA08B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A08B2"/>
  </w:style>
  <w:style w:type="paragraph" w:customStyle="1" w:styleId="31">
    <w:name w:val="Заголовок 31"/>
    <w:basedOn w:val="a"/>
    <w:link w:val="310"/>
    <w:qFormat/>
    <w:rsid w:val="0058477A"/>
    <w:pPr>
      <w:keepNext/>
      <w:snapToGrid w:val="0"/>
      <w:spacing w:after="0" w:line="180" w:lineRule="atLeast"/>
      <w:jc w:val="right"/>
      <w:outlineLvl w:val="2"/>
    </w:pPr>
    <w:rPr>
      <w:rFonts w:ascii="Times New Roman" w:eastAsia="Times New Roman" w:hAnsi="Times New Roman" w:cs="Times New Roman"/>
      <w:b/>
      <w:i/>
      <w:color w:val="00000A"/>
      <w:sz w:val="18"/>
      <w:szCs w:val="20"/>
      <w:lang w:eastAsia="ru-RU"/>
    </w:rPr>
  </w:style>
  <w:style w:type="character" w:customStyle="1" w:styleId="310">
    <w:name w:val="Заголовок 3 Знак1"/>
    <w:basedOn w:val="a0"/>
    <w:link w:val="31"/>
    <w:qFormat/>
    <w:rsid w:val="0058477A"/>
    <w:rPr>
      <w:rFonts w:ascii="Times New Roman" w:eastAsia="Times New Roman" w:hAnsi="Times New Roman" w:cs="Times New Roman"/>
      <w:b/>
      <w:i/>
      <w:color w:val="00000A"/>
      <w:sz w:val="18"/>
      <w:szCs w:val="20"/>
      <w:lang w:eastAsia="ru-RU"/>
    </w:rPr>
  </w:style>
  <w:style w:type="table" w:styleId="a9">
    <w:name w:val="Table Grid"/>
    <w:basedOn w:val="a1"/>
    <w:uiPriority w:val="59"/>
    <w:rsid w:val="00561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6193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619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A1FA9"/>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Hyperlink"/>
    <w:basedOn w:val="a0"/>
    <w:uiPriority w:val="99"/>
    <w:unhideWhenUsed/>
    <w:rsid w:val="00B91537"/>
    <w:rPr>
      <w:color w:val="0000FF" w:themeColor="hyperlink"/>
      <w:u w:val="single"/>
    </w:rPr>
  </w:style>
  <w:style w:type="paragraph" w:styleId="a4">
    <w:name w:val="List Paragraph"/>
    <w:basedOn w:val="a"/>
    <w:uiPriority w:val="34"/>
    <w:qFormat/>
    <w:rsid w:val="000934C4"/>
    <w:pPr>
      <w:ind w:left="720"/>
      <w:contextualSpacing/>
    </w:pPr>
  </w:style>
  <w:style w:type="paragraph" w:styleId="a5">
    <w:name w:val="header"/>
    <w:basedOn w:val="a"/>
    <w:link w:val="a6"/>
    <w:uiPriority w:val="99"/>
    <w:unhideWhenUsed/>
    <w:rsid w:val="00EA08B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A08B2"/>
  </w:style>
  <w:style w:type="paragraph" w:styleId="a7">
    <w:name w:val="footer"/>
    <w:basedOn w:val="a"/>
    <w:link w:val="a8"/>
    <w:uiPriority w:val="99"/>
    <w:unhideWhenUsed/>
    <w:rsid w:val="00EA08B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A08B2"/>
  </w:style>
  <w:style w:type="paragraph" w:customStyle="1" w:styleId="31">
    <w:name w:val="Заголовок 31"/>
    <w:basedOn w:val="a"/>
    <w:link w:val="310"/>
    <w:qFormat/>
    <w:rsid w:val="0058477A"/>
    <w:pPr>
      <w:keepNext/>
      <w:snapToGrid w:val="0"/>
      <w:spacing w:after="0" w:line="180" w:lineRule="atLeast"/>
      <w:jc w:val="right"/>
      <w:outlineLvl w:val="2"/>
    </w:pPr>
    <w:rPr>
      <w:rFonts w:ascii="Times New Roman" w:eastAsia="Times New Roman" w:hAnsi="Times New Roman" w:cs="Times New Roman"/>
      <w:b/>
      <w:i/>
      <w:color w:val="00000A"/>
      <w:sz w:val="18"/>
      <w:szCs w:val="20"/>
      <w:lang w:eastAsia="ru-RU"/>
    </w:rPr>
  </w:style>
  <w:style w:type="character" w:customStyle="1" w:styleId="310">
    <w:name w:val="Заголовок 3 Знак1"/>
    <w:basedOn w:val="a0"/>
    <w:link w:val="31"/>
    <w:qFormat/>
    <w:rsid w:val="0058477A"/>
    <w:rPr>
      <w:rFonts w:ascii="Times New Roman" w:eastAsia="Times New Roman" w:hAnsi="Times New Roman" w:cs="Times New Roman"/>
      <w:b/>
      <w:i/>
      <w:color w:val="00000A"/>
      <w:sz w:val="18"/>
      <w:szCs w:val="20"/>
      <w:lang w:eastAsia="ru-RU"/>
    </w:rPr>
  </w:style>
  <w:style w:type="table" w:styleId="a9">
    <w:name w:val="Table Grid"/>
    <w:basedOn w:val="a1"/>
    <w:uiPriority w:val="59"/>
    <w:rsid w:val="00561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56193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619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chi.ru"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yaklass.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kysmart.r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resh.edu.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7C9EF-F55B-4CA1-AB2B-9A2DF0029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49</Pages>
  <Words>15154</Words>
  <Characters>86384</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cp:lastModifiedBy>
  <cp:revision>15</cp:revision>
  <dcterms:created xsi:type="dcterms:W3CDTF">2023-09-10T05:13:00Z</dcterms:created>
  <dcterms:modified xsi:type="dcterms:W3CDTF">2023-10-07T09:44:00Z</dcterms:modified>
</cp:coreProperties>
</file>